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2D" w:rsidRPr="00BA3734" w:rsidRDefault="00104D2D" w:rsidP="00104D2D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</w:t>
      </w:r>
      <w:r w:rsidR="00354341">
        <w:rPr>
          <w:rFonts w:ascii="Times New Roman" w:hAnsi="Times New Roman"/>
        </w:rPr>
        <w:t xml:space="preserve">Межрайонной </w:t>
      </w:r>
      <w:r>
        <w:rPr>
          <w:rFonts w:ascii="Times New Roman" w:hAnsi="Times New Roman"/>
        </w:rPr>
        <w:t xml:space="preserve">Инспекции 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Федеральной Налоговой службы </w:t>
      </w:r>
      <w:r w:rsidR="00144C36">
        <w:rPr>
          <w:rFonts w:ascii="Times New Roman" w:hAnsi="Times New Roman"/>
        </w:rPr>
        <w:t xml:space="preserve"> № 10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</w:t>
      </w:r>
      <w:r w:rsidR="00144C36">
        <w:rPr>
          <w:rFonts w:ascii="Times New Roman" w:hAnsi="Times New Roman"/>
        </w:rPr>
        <w:t>Ярославской области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</w:p>
    <w:p w:rsidR="00104D2D" w:rsidRPr="00BA3734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  <w:r w:rsidR="00D708EF">
        <w:rPr>
          <w:rFonts w:ascii="Times New Roman" w:hAnsi="Times New Roman"/>
        </w:rPr>
        <w:t>А. И. Майоров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от "___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"_________</w:t>
      </w:r>
      <w:r>
        <w:rPr>
          <w:rFonts w:ascii="Times New Roman" w:hAnsi="Times New Roman"/>
        </w:rPr>
        <w:t>___________</w:t>
      </w:r>
      <w:r w:rsidRPr="00BA3734">
        <w:rPr>
          <w:rFonts w:ascii="Times New Roman" w:hAnsi="Times New Roman"/>
        </w:rPr>
        <w:t>20</w:t>
      </w:r>
      <w:r w:rsidR="00DA0314">
        <w:rPr>
          <w:rFonts w:ascii="Times New Roman" w:hAnsi="Times New Roman"/>
        </w:rPr>
        <w:t xml:space="preserve"> </w:t>
      </w:r>
      <w:r w:rsidRPr="00BA3734">
        <w:rPr>
          <w:rFonts w:ascii="Times New Roman" w:hAnsi="Times New Roman"/>
        </w:rPr>
        <w:t>_ г.</w:t>
      </w:r>
    </w:p>
    <w:p w:rsidR="00B12756" w:rsidRDefault="00B12756" w:rsidP="00B74997">
      <w:pPr>
        <w:pStyle w:val="a3"/>
        <w:spacing w:before="360" w:after="120"/>
        <w:jc w:val="center"/>
        <w:rPr>
          <w:rFonts w:ascii="Times New Roman" w:hAnsi="Times New Roman"/>
          <w:b/>
        </w:rPr>
      </w:pPr>
      <w:r w:rsidRPr="007B1B7C">
        <w:rPr>
          <w:rFonts w:ascii="Times New Roman" w:hAnsi="Times New Roman"/>
          <w:b/>
        </w:rPr>
        <w:t>Должностной регламент</w:t>
      </w:r>
      <w:r w:rsidR="000369F4" w:rsidRPr="007B1B7C">
        <w:rPr>
          <w:rFonts w:ascii="Times New Roman" w:hAnsi="Times New Roman"/>
          <w:b/>
        </w:rPr>
        <w:t xml:space="preserve"> </w:t>
      </w:r>
      <w:r w:rsidR="000369F4" w:rsidRPr="007B1B7C">
        <w:rPr>
          <w:rFonts w:ascii="Times New Roman" w:hAnsi="Times New Roman"/>
          <w:b/>
        </w:rPr>
        <w:br/>
      </w:r>
      <w:r w:rsidR="009760AD">
        <w:rPr>
          <w:rFonts w:ascii="Times New Roman" w:hAnsi="Times New Roman"/>
          <w:b/>
        </w:rPr>
        <w:t>главного специалиста-эксперта</w:t>
      </w:r>
      <w:r w:rsidR="001C2F16" w:rsidRPr="007B1B7C">
        <w:rPr>
          <w:rFonts w:ascii="Times New Roman" w:hAnsi="Times New Roman"/>
          <w:b/>
        </w:rPr>
        <w:t xml:space="preserve"> </w:t>
      </w:r>
      <w:r w:rsidRPr="007B1B7C">
        <w:rPr>
          <w:rFonts w:ascii="Times New Roman" w:hAnsi="Times New Roman"/>
          <w:b/>
        </w:rPr>
        <w:t>отдела</w:t>
      </w:r>
      <w:r w:rsidR="00C97F67" w:rsidRPr="007B1B7C">
        <w:rPr>
          <w:rFonts w:ascii="Times New Roman" w:hAnsi="Times New Roman"/>
          <w:b/>
        </w:rPr>
        <w:t xml:space="preserve"> </w:t>
      </w:r>
      <w:r w:rsidR="00D708EF" w:rsidRPr="007B1B7C">
        <w:rPr>
          <w:rFonts w:ascii="Times New Roman" w:hAnsi="Times New Roman"/>
          <w:b/>
        </w:rPr>
        <w:t>обеспечения</w:t>
      </w:r>
      <w:r w:rsidR="00C97F67" w:rsidRPr="007B1B7C">
        <w:rPr>
          <w:rFonts w:ascii="Times New Roman" w:hAnsi="Times New Roman"/>
          <w:b/>
        </w:rPr>
        <w:t xml:space="preserve"> </w:t>
      </w:r>
      <w:r w:rsidR="001C2F16" w:rsidRPr="007B1B7C">
        <w:rPr>
          <w:rFonts w:ascii="Times New Roman" w:hAnsi="Times New Roman"/>
          <w:b/>
        </w:rPr>
        <w:br/>
      </w:r>
      <w:r w:rsidR="00144C36">
        <w:rPr>
          <w:rFonts w:ascii="Times New Roman" w:hAnsi="Times New Roman"/>
          <w:b/>
        </w:rPr>
        <w:t xml:space="preserve">Межрайонной </w:t>
      </w:r>
      <w:r w:rsidR="00104D2D" w:rsidRPr="007B1B7C">
        <w:rPr>
          <w:rFonts w:ascii="Times New Roman" w:hAnsi="Times New Roman"/>
          <w:b/>
        </w:rPr>
        <w:t xml:space="preserve">ИФНС России по </w:t>
      </w:r>
      <w:r w:rsidR="00144C36">
        <w:rPr>
          <w:rFonts w:ascii="Times New Roman" w:hAnsi="Times New Roman"/>
          <w:b/>
        </w:rPr>
        <w:t>Ярославской области</w:t>
      </w:r>
      <w:r w:rsidR="00104D2D" w:rsidRPr="007B1B7C">
        <w:rPr>
          <w:rFonts w:ascii="Times New Roman" w:hAnsi="Times New Roman"/>
          <w:b/>
        </w:rPr>
        <w:t xml:space="preserve"> </w:t>
      </w:r>
    </w:p>
    <w:p w:rsidR="00B12756" w:rsidRPr="00B74997" w:rsidRDefault="00B12756" w:rsidP="00B7499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7499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1403F" w:rsidRPr="007B1B7C" w:rsidRDefault="0041403F" w:rsidP="00FD6D86">
      <w:pPr>
        <w:pStyle w:val="ConsPlusNormal"/>
        <w:spacing w:before="24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</w:t>
      </w:r>
      <w:r w:rsidR="004F1989" w:rsidRPr="007B1B7C">
        <w:rPr>
          <w:rFonts w:ascii="Times New Roman" w:hAnsi="Times New Roman" w:cs="Times New Roman"/>
          <w:sz w:val="24"/>
          <w:szCs w:val="24"/>
        </w:rPr>
        <w:t>служба)</w:t>
      </w:r>
      <w:r w:rsidR="00DF1AD3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9760AD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1C2F16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708EF" w:rsidRPr="007B1B7C">
        <w:rPr>
          <w:rFonts w:ascii="Times New Roman" w:hAnsi="Times New Roman" w:cs="Times New Roman"/>
          <w:sz w:val="24"/>
          <w:szCs w:val="24"/>
        </w:rPr>
        <w:t>обеспечения</w:t>
      </w:r>
      <w:r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104D2D" w:rsidRPr="007B1B7C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144C36">
        <w:rPr>
          <w:rFonts w:ascii="Times New Roman" w:hAnsi="Times New Roman" w:cs="Times New Roman"/>
          <w:sz w:val="24"/>
          <w:szCs w:val="24"/>
        </w:rPr>
        <w:t>№ 10 по Ярославской области</w:t>
      </w:r>
      <w:r w:rsidR="00104D2D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9760AD">
        <w:rPr>
          <w:rFonts w:ascii="Times New Roman" w:hAnsi="Times New Roman" w:cs="Times New Roman"/>
          <w:sz w:val="24"/>
          <w:szCs w:val="24"/>
        </w:rPr>
        <w:t>старшей</w:t>
      </w:r>
      <w:r w:rsidRPr="007B1B7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1C2F16" w:rsidRPr="007B1B7C">
        <w:rPr>
          <w:rFonts w:ascii="Times New Roman" w:hAnsi="Times New Roman" w:cs="Times New Roman"/>
          <w:sz w:val="24"/>
          <w:szCs w:val="24"/>
        </w:rPr>
        <w:t>специалисты</w:t>
      </w:r>
      <w:r w:rsidRPr="007B1B7C">
        <w:rPr>
          <w:rFonts w:ascii="Times New Roman" w:hAnsi="Times New Roman" w:cs="Times New Roman"/>
          <w:sz w:val="24"/>
          <w:szCs w:val="24"/>
        </w:rPr>
        <w:t>».</w:t>
      </w:r>
    </w:p>
    <w:p w:rsidR="0041403F" w:rsidRPr="007B1B7C" w:rsidRDefault="0041403F" w:rsidP="00FD6D8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</w:t>
      </w:r>
      <w:r w:rsidR="009760AD">
        <w:rPr>
          <w:rFonts w:ascii="Times New Roman" w:hAnsi="Times New Roman" w:cs="Times New Roman"/>
          <w:sz w:val="24"/>
          <w:szCs w:val="24"/>
        </w:rPr>
        <w:t>3</w:t>
      </w:r>
      <w:r w:rsidRPr="007B1B7C">
        <w:rPr>
          <w:rFonts w:ascii="Times New Roman" w:hAnsi="Times New Roman" w:cs="Times New Roman"/>
          <w:sz w:val="24"/>
          <w:szCs w:val="24"/>
        </w:rPr>
        <w:t>-</w:t>
      </w:r>
      <w:r w:rsidR="009760AD">
        <w:rPr>
          <w:rFonts w:ascii="Times New Roman" w:hAnsi="Times New Roman" w:cs="Times New Roman"/>
          <w:sz w:val="24"/>
          <w:szCs w:val="24"/>
        </w:rPr>
        <w:t>4</w:t>
      </w:r>
      <w:r w:rsidRPr="007B1B7C">
        <w:rPr>
          <w:rFonts w:ascii="Times New Roman" w:hAnsi="Times New Roman" w:cs="Times New Roman"/>
          <w:sz w:val="24"/>
          <w:szCs w:val="24"/>
        </w:rPr>
        <w:t>-</w:t>
      </w:r>
      <w:r w:rsidR="00FD6D86">
        <w:rPr>
          <w:rFonts w:ascii="Times New Roman" w:hAnsi="Times New Roman" w:cs="Times New Roman"/>
          <w:sz w:val="24"/>
          <w:szCs w:val="24"/>
        </w:rPr>
        <w:t>0</w:t>
      </w:r>
      <w:r w:rsidR="009760AD">
        <w:rPr>
          <w:rFonts w:ascii="Times New Roman" w:hAnsi="Times New Roman" w:cs="Times New Roman"/>
          <w:sz w:val="24"/>
          <w:szCs w:val="24"/>
        </w:rPr>
        <w:t>86</w:t>
      </w:r>
      <w:r w:rsidRPr="007B1B7C">
        <w:rPr>
          <w:rFonts w:ascii="Times New Roman" w:hAnsi="Times New Roman" w:cs="Times New Roman"/>
          <w:sz w:val="24"/>
          <w:szCs w:val="24"/>
        </w:rPr>
        <w:t>.</w:t>
      </w:r>
    </w:p>
    <w:p w:rsidR="0041403F" w:rsidRPr="007B1B7C" w:rsidRDefault="0041403F" w:rsidP="00FD6D8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F2368C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9760AD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6144F3" w:rsidRPr="007B1B7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708EF" w:rsidRPr="007B1B7C">
        <w:rPr>
          <w:rFonts w:ascii="Times New Roman" w:hAnsi="Times New Roman" w:cs="Times New Roman"/>
          <w:sz w:val="24"/>
          <w:szCs w:val="24"/>
        </w:rPr>
        <w:t>общего обеспечения</w:t>
      </w:r>
      <w:r w:rsidRPr="007B1B7C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0A1062" w:rsidRPr="007B1B7C" w:rsidRDefault="000A1062" w:rsidP="00FD6D8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9760AD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6144F3" w:rsidRPr="007B1B7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708EF" w:rsidRPr="007B1B7C">
        <w:rPr>
          <w:rFonts w:ascii="Times New Roman" w:hAnsi="Times New Roman" w:cs="Times New Roman"/>
          <w:sz w:val="24"/>
          <w:szCs w:val="24"/>
        </w:rPr>
        <w:t>общего обеспечения</w:t>
      </w:r>
      <w:r w:rsidRPr="007B1B7C">
        <w:rPr>
          <w:rFonts w:ascii="Times New Roman" w:hAnsi="Times New Roman" w:cs="Times New Roman"/>
          <w:sz w:val="24"/>
          <w:szCs w:val="24"/>
        </w:rPr>
        <w:t xml:space="preserve">: </w:t>
      </w:r>
      <w:r w:rsidR="009E4801" w:rsidRPr="007B1B7C">
        <w:rPr>
          <w:rFonts w:ascii="Times New Roman" w:hAnsi="Times New Roman" w:cs="Times New Roman"/>
          <w:sz w:val="24"/>
          <w:szCs w:val="24"/>
        </w:rPr>
        <w:t>а</w:t>
      </w:r>
      <w:r w:rsidR="009E4801" w:rsidRPr="007B1B7C">
        <w:rPr>
          <w:rFonts w:ascii="Times New Roman" w:eastAsia="Calibri" w:hAnsi="Times New Roman" w:cs="Times New Roman"/>
          <w:sz w:val="24"/>
          <w:szCs w:val="24"/>
          <w:lang w:eastAsia="en-US"/>
        </w:rPr>
        <w:t>дминистративно-хозяйственное и материально-техническое обеспечение деятельности</w:t>
      </w:r>
      <w:r w:rsidR="009E4801" w:rsidRPr="007B1B7C">
        <w:rPr>
          <w:rFonts w:ascii="Times New Roman" w:hAnsi="Times New Roman" w:cs="Times New Roman"/>
          <w:sz w:val="24"/>
          <w:szCs w:val="24"/>
        </w:rPr>
        <w:t xml:space="preserve">, </w:t>
      </w:r>
      <w:r w:rsidR="00D708EF" w:rsidRPr="007B1B7C">
        <w:rPr>
          <w:rFonts w:ascii="Times New Roman" w:hAnsi="Times New Roman" w:cs="Times New Roman"/>
          <w:sz w:val="24"/>
          <w:szCs w:val="24"/>
        </w:rPr>
        <w:t>осуществление исполнительно-распорядительных и обеспечивающих функций</w:t>
      </w:r>
      <w:r w:rsidRPr="007B1B7C">
        <w:rPr>
          <w:rFonts w:ascii="Times New Roman" w:hAnsi="Times New Roman" w:cs="Times New Roman"/>
          <w:sz w:val="24"/>
          <w:szCs w:val="24"/>
        </w:rPr>
        <w:t>.</w:t>
      </w:r>
    </w:p>
    <w:p w:rsidR="0041403F" w:rsidRPr="007B1B7C" w:rsidRDefault="0041403F" w:rsidP="00FD6D8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9760AD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DF1AD3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6144F3" w:rsidRPr="007B1B7C">
        <w:rPr>
          <w:rFonts w:ascii="Times New Roman" w:hAnsi="Times New Roman" w:cs="Times New Roman"/>
          <w:sz w:val="24"/>
          <w:szCs w:val="24"/>
        </w:rPr>
        <w:t>отдела</w:t>
      </w:r>
      <w:r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D708EF" w:rsidRPr="007B1B7C">
        <w:rPr>
          <w:rFonts w:ascii="Times New Roman" w:hAnsi="Times New Roman" w:cs="Times New Roman"/>
          <w:sz w:val="24"/>
          <w:szCs w:val="24"/>
        </w:rPr>
        <w:t>обеспечения</w:t>
      </w:r>
      <w:r w:rsidRPr="007B1B7C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144C36">
        <w:rPr>
          <w:rFonts w:ascii="Times New Roman" w:hAnsi="Times New Roman" w:cs="Times New Roman"/>
          <w:sz w:val="24"/>
          <w:szCs w:val="24"/>
        </w:rPr>
        <w:t>Межрайонной ИФНС России № 10 по Ярославской области</w:t>
      </w:r>
    </w:p>
    <w:p w:rsidR="0041403F" w:rsidRPr="007B1B7C" w:rsidRDefault="0041403F" w:rsidP="00FD6D8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5. </w:t>
      </w:r>
      <w:r w:rsidR="009760AD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0872C2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6144F3" w:rsidRPr="007B1B7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708EF" w:rsidRPr="007B1B7C">
        <w:rPr>
          <w:rFonts w:ascii="Times New Roman" w:hAnsi="Times New Roman" w:cs="Times New Roman"/>
          <w:sz w:val="24"/>
          <w:szCs w:val="24"/>
        </w:rPr>
        <w:t>обеспечения</w:t>
      </w:r>
      <w:r w:rsidR="00807423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62700" w:rsidRPr="007B1B7C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D708EF" w:rsidRPr="007B1B7C">
        <w:rPr>
          <w:rFonts w:ascii="Times New Roman" w:hAnsi="Times New Roman" w:cs="Times New Roman"/>
          <w:sz w:val="24"/>
          <w:szCs w:val="24"/>
        </w:rPr>
        <w:t>обеспечения</w:t>
      </w:r>
      <w:r w:rsidRPr="007B1B7C">
        <w:rPr>
          <w:rFonts w:ascii="Times New Roman" w:hAnsi="Times New Roman" w:cs="Times New Roman"/>
          <w:sz w:val="24"/>
          <w:szCs w:val="24"/>
        </w:rPr>
        <w:t>.</w:t>
      </w:r>
    </w:p>
    <w:p w:rsidR="00B12756" w:rsidRPr="007B1B7C" w:rsidRDefault="00B12756" w:rsidP="007B1B7C">
      <w:pPr>
        <w:pStyle w:val="ConsPlusNormal"/>
        <w:spacing w:before="240"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12756" w:rsidRPr="007B1B7C" w:rsidRDefault="00B12756" w:rsidP="007B1B7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B12756" w:rsidRPr="007B1B7C" w:rsidRDefault="00FD6D86" w:rsidP="00FD6D86">
      <w:pPr>
        <w:pStyle w:val="ConsPlusNormal"/>
        <w:tabs>
          <w:tab w:val="left" w:pos="709"/>
        </w:tabs>
        <w:spacing w:before="3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12756" w:rsidRPr="007B1B7C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9760AD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6144F3" w:rsidRPr="007B1B7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708EF" w:rsidRPr="007B1B7C">
        <w:rPr>
          <w:rFonts w:ascii="Times New Roman" w:hAnsi="Times New Roman" w:cs="Times New Roman"/>
          <w:sz w:val="24"/>
          <w:szCs w:val="24"/>
        </w:rPr>
        <w:t>обеспечения</w:t>
      </w:r>
      <w:r w:rsidR="000A1062" w:rsidRPr="007B1B7C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9760AD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0A1062" w:rsidRPr="007B1B7C">
        <w:rPr>
          <w:rFonts w:ascii="Times New Roman" w:hAnsi="Times New Roman" w:cs="Times New Roman"/>
          <w:sz w:val="24"/>
          <w:szCs w:val="24"/>
        </w:rPr>
        <w:t>)</w:t>
      </w:r>
      <w:r w:rsidR="00F96B12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B12756" w:rsidRPr="007B1B7C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A21DA0" w:rsidRPr="007B1B7C" w:rsidRDefault="00B12756" w:rsidP="00FD6D8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F96B12" w:rsidRPr="007B1B7C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A21DA0" w:rsidRPr="007B1B7C">
        <w:rPr>
          <w:rFonts w:ascii="Times New Roman" w:hAnsi="Times New Roman" w:cs="Times New Roman"/>
          <w:sz w:val="24"/>
          <w:szCs w:val="24"/>
        </w:rPr>
        <w:t>.</w:t>
      </w:r>
    </w:p>
    <w:p w:rsidR="000F033C" w:rsidRPr="007B1B7C" w:rsidRDefault="009D268E" w:rsidP="00354341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354341" w:rsidRPr="00C1217D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="00354341" w:rsidRPr="00C1217D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="00354341" w:rsidRPr="00C1217D">
        <w:rPr>
          <w:rFonts w:ascii="Times New Roman" w:hAnsi="Times New Roman" w:cs="Times New Roman"/>
          <w:sz w:val="24"/>
          <w:szCs w:val="24"/>
        </w:rPr>
        <w:t xml:space="preserve">. № 58-ФЗ «О системе государственной службы Российской Федерации»; Федерального закона от 27 июля 2004  г. № 79-ФЗ «О государственной  гражданской службе Российской Федерации»;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354341" w:rsidRPr="00C1217D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="00354341" w:rsidRPr="00C1217D">
        <w:rPr>
          <w:rFonts w:ascii="Times New Roman" w:hAnsi="Times New Roman" w:cs="Times New Roman"/>
          <w:sz w:val="24"/>
          <w:szCs w:val="24"/>
        </w:rPr>
        <w:t xml:space="preserve">. № 273-ФЗ «О противодействии коррупции»; Федеральный </w:t>
      </w:r>
      <w:hyperlink r:id="rId8" w:history="1">
        <w:r w:rsidR="00354341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54341"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354341" w:rsidRPr="00C1217D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="00354341" w:rsidRPr="00C1217D">
        <w:rPr>
          <w:rFonts w:ascii="Times New Roman" w:hAnsi="Times New Roman" w:cs="Times New Roman"/>
          <w:sz w:val="24"/>
          <w:szCs w:val="24"/>
        </w:rPr>
        <w:t xml:space="preserve">. № 184-ФЗ «Об общих принципах организации законодательных (представительных) и </w:t>
      </w:r>
      <w:r w:rsidR="00354341" w:rsidRPr="00C1217D">
        <w:rPr>
          <w:rFonts w:ascii="Times New Roman" w:hAnsi="Times New Roman" w:cs="Times New Roman"/>
          <w:sz w:val="24"/>
          <w:szCs w:val="24"/>
        </w:rPr>
        <w:lastRenderedPageBreak/>
        <w:t xml:space="preserve">исполнительных органов государственной власти субъектов Российской Федерации»; Федеральный </w:t>
      </w:r>
      <w:hyperlink r:id="rId9" w:history="1">
        <w:r w:rsidR="00354341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54341"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354341" w:rsidRPr="00C1217D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="00354341" w:rsidRPr="00C1217D">
        <w:rPr>
          <w:rFonts w:ascii="Times New Roman" w:hAnsi="Times New Roman" w:cs="Times New Roman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0" w:history="1">
        <w:r w:rsidR="00354341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54341" w:rsidRPr="00C1217D">
        <w:rPr>
          <w:rFonts w:ascii="Times New Roman" w:hAnsi="Times New Roman" w:cs="Times New Roman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354341" w:rsidRPr="00C1217D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="00354341" w:rsidRPr="00C1217D">
        <w:rPr>
          <w:rFonts w:ascii="Times New Roman" w:hAnsi="Times New Roman" w:cs="Times New Roman"/>
          <w:sz w:val="24"/>
          <w:szCs w:val="24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1" w:history="1">
        <w:r w:rsidR="00354341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54341" w:rsidRPr="00C1217D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354341" w:rsidRPr="00C1217D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="00354341" w:rsidRPr="00C1217D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2" w:history="1">
        <w:r w:rsidR="00354341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54341" w:rsidRPr="00C1217D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354341" w:rsidRPr="00C1217D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="00354341" w:rsidRPr="00C1217D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Федеральный </w:t>
      </w:r>
      <w:hyperlink r:id="rId13" w:history="1">
        <w:r w:rsidR="00354341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54341" w:rsidRPr="00C1217D">
        <w:rPr>
          <w:rFonts w:ascii="Times New Roman" w:hAnsi="Times New Roman" w:cs="Times New Roman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354341" w:rsidRPr="00C1217D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="00354341" w:rsidRPr="00C1217D">
        <w:rPr>
          <w:rFonts w:ascii="Times New Roman" w:hAnsi="Times New Roman" w:cs="Times New Roman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r w:rsidR="00354341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54341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354341" w:rsidRPr="00C1217D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="00354341" w:rsidRPr="00C1217D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15" w:history="1">
        <w:r w:rsidR="00354341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54341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354341" w:rsidRPr="00C1217D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="00354341" w:rsidRPr="00C1217D">
        <w:rPr>
          <w:rFonts w:ascii="Times New Roman" w:hAnsi="Times New Roman" w:cs="Times New Roman"/>
          <w:sz w:val="24"/>
          <w:szCs w:val="24"/>
        </w:rPr>
        <w:t xml:space="preserve">. № 152-ФЗ «О персональных данных»; Федеральный </w:t>
      </w:r>
      <w:hyperlink r:id="rId16" w:history="1">
        <w:r w:rsidR="00354341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54341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354341" w:rsidRPr="00C1217D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354341" w:rsidRPr="00C1217D">
        <w:rPr>
          <w:rFonts w:ascii="Times New Roman" w:hAnsi="Times New Roman" w:cs="Times New Roman"/>
          <w:sz w:val="24"/>
          <w:szCs w:val="24"/>
        </w:rPr>
        <w:t xml:space="preserve">. № 63-ФЗ «Об электронной подписи»; </w:t>
      </w:r>
      <w:hyperlink r:id="rId17" w:history="1">
        <w:r w:rsidR="00354341"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354341"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354341" w:rsidRPr="00C1217D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354341" w:rsidRPr="00C1217D">
        <w:rPr>
          <w:rFonts w:ascii="Times New Roman" w:hAnsi="Times New Roman" w:cs="Times New Roman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18" w:history="1">
        <w:r w:rsidR="00354341">
          <w:rPr>
            <w:rFonts w:ascii="Times New Roman" w:hAnsi="Times New Roman" w:cs="Times New Roman"/>
            <w:color w:val="000000"/>
            <w:sz w:val="24"/>
            <w:szCs w:val="24"/>
          </w:rPr>
          <w:t>Указ</w:t>
        </w:r>
      </w:hyperlink>
      <w:r w:rsidR="00354341">
        <w:rPr>
          <w:rFonts w:ascii="Times New Roman" w:hAnsi="Times New Roman" w:cs="Times New Roman"/>
          <w:color w:val="000000"/>
          <w:sz w:val="24"/>
          <w:szCs w:val="24"/>
        </w:rPr>
        <w:t xml:space="preserve">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  <w:r w:rsidR="00354341" w:rsidRPr="00C1217D">
        <w:rPr>
          <w:rFonts w:ascii="Times New Roman" w:hAnsi="Times New Roman" w:cs="Times New Roman"/>
          <w:sz w:val="24"/>
          <w:szCs w:val="24"/>
        </w:rPr>
        <w:t xml:space="preserve">; </w:t>
      </w:r>
      <w:hyperlink r:id="rId19" w:history="1">
        <w:r w:rsidR="00354341" w:rsidRPr="00C1217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54341" w:rsidRPr="00C1217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354341" w:rsidRPr="00C1217D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354341" w:rsidRPr="00C1217D">
        <w:rPr>
          <w:rFonts w:ascii="Times New Roman" w:hAnsi="Times New Roman" w:cs="Times New Roman"/>
          <w:sz w:val="24"/>
          <w:szCs w:val="24"/>
        </w:rPr>
        <w:t xml:space="preserve">. № 506 «Об утверждении Положения о Федеральной налоговой службе»; </w:t>
      </w:r>
      <w:r w:rsidR="00354341">
        <w:rPr>
          <w:rFonts w:ascii="Times New Roman" w:hAnsi="Times New Roman" w:cs="Times New Roman"/>
          <w:color w:val="000000"/>
          <w:sz w:val="24"/>
          <w:szCs w:val="24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r w:rsidR="00354341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="00354341" w:rsidRPr="003D050F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354341" w:rsidRPr="003D050F">
        <w:rPr>
          <w:rFonts w:ascii="Times New Roman" w:hAnsi="Times New Roman" w:cs="Times New Roman"/>
          <w:sz w:val="24"/>
          <w:szCs w:val="24"/>
        </w:rPr>
        <w:t xml:space="preserve"> </w:t>
      </w:r>
      <w:r w:rsidR="00354341">
        <w:rPr>
          <w:rFonts w:ascii="Times New Roman" w:hAnsi="Times New Roman" w:cs="Times New Roman"/>
          <w:color w:val="000000"/>
          <w:sz w:val="24"/>
          <w:szCs w:val="24"/>
        </w:rPr>
        <w:t>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годы»; 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 Приказ ФНС России от 28 ноября 2019 г. № ММВ-7-19/598@ (ред. от 26.10.2020) «Об утверждении Миссии и политики ФНС России в области качества на 2019-2021 годы»; Приказ ФНС России от 5 марта 2021 г. № ЕД-7-1/173@ «Об утверждении стратегической карты ФНС России на 2021-2023 годы»</w:t>
      </w:r>
      <w:r w:rsidR="00354341" w:rsidRPr="00C1217D">
        <w:rPr>
          <w:rFonts w:ascii="Times New Roman" w:hAnsi="Times New Roman" w:cs="Times New Roman"/>
          <w:sz w:val="24"/>
          <w:szCs w:val="24"/>
        </w:rPr>
        <w:t>.</w:t>
      </w:r>
      <w:r w:rsidR="00354341">
        <w:rPr>
          <w:rFonts w:ascii="Times New Roman" w:hAnsi="Times New Roman" w:cs="Times New Roman"/>
          <w:sz w:val="24"/>
          <w:szCs w:val="24"/>
        </w:rPr>
        <w:t xml:space="preserve"> </w:t>
      </w:r>
      <w:r w:rsidR="000F033C" w:rsidRPr="007B1B7C">
        <w:rPr>
          <w:rFonts w:ascii="Times New Roman" w:hAnsi="Times New Roman" w:cs="Times New Roman"/>
          <w:sz w:val="24"/>
          <w:szCs w:val="24"/>
        </w:rPr>
        <w:t>Федеральный Закона от 6 декабря 2011 г. № 402-ФЗ «О бухгалтерском учете» (с учетом изменений);</w:t>
      </w:r>
      <w:r w:rsidR="00354341">
        <w:rPr>
          <w:rFonts w:ascii="Times New Roman" w:hAnsi="Times New Roman" w:cs="Times New Roman"/>
          <w:sz w:val="24"/>
          <w:szCs w:val="24"/>
        </w:rPr>
        <w:t xml:space="preserve"> </w:t>
      </w:r>
      <w:r w:rsidR="000F033C" w:rsidRPr="007B1B7C">
        <w:rPr>
          <w:rFonts w:ascii="Times New Roman" w:hAnsi="Times New Roman" w:cs="Times New Roman"/>
          <w:sz w:val="24"/>
          <w:szCs w:val="24"/>
        </w:rPr>
        <w:t>Приказ Минфина России от 1 декабря 2010 г.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  <w:r w:rsidR="00354341">
        <w:rPr>
          <w:rFonts w:ascii="Times New Roman" w:hAnsi="Times New Roman" w:cs="Times New Roman"/>
          <w:sz w:val="24"/>
          <w:szCs w:val="24"/>
        </w:rPr>
        <w:t xml:space="preserve"> </w:t>
      </w:r>
      <w:r w:rsidR="000F033C" w:rsidRPr="007B1B7C">
        <w:rPr>
          <w:rFonts w:ascii="Times New Roman" w:hAnsi="Times New Roman" w:cs="Times New Roman"/>
          <w:sz w:val="24"/>
          <w:szCs w:val="24"/>
        </w:rPr>
        <w:t>Приказ Минфина России от 6 декабря 2010 г. № 162н «Об утверждении Плана счетов бюджетного учета и Инструкции по его применению»;</w:t>
      </w:r>
      <w:r w:rsidR="00354341">
        <w:rPr>
          <w:rFonts w:ascii="Times New Roman" w:hAnsi="Times New Roman" w:cs="Times New Roman"/>
          <w:sz w:val="24"/>
          <w:szCs w:val="24"/>
        </w:rPr>
        <w:t xml:space="preserve"> </w:t>
      </w:r>
      <w:r w:rsidR="000F033C" w:rsidRPr="007B1B7C">
        <w:rPr>
          <w:rFonts w:ascii="Times New Roman" w:hAnsi="Times New Roman" w:cs="Times New Roman"/>
          <w:sz w:val="24"/>
          <w:szCs w:val="24"/>
        </w:rPr>
        <w:t>Приказ Минфина России от 1 июля 2013 г. № 65н «Об утверждении Указаний о порядке применения бюджетной классификации Российской Федерации»;</w:t>
      </w:r>
      <w:r w:rsidR="00354341">
        <w:rPr>
          <w:rFonts w:ascii="Times New Roman" w:hAnsi="Times New Roman" w:cs="Times New Roman"/>
          <w:sz w:val="24"/>
          <w:szCs w:val="24"/>
        </w:rPr>
        <w:t xml:space="preserve"> </w:t>
      </w:r>
      <w:r w:rsidR="000F033C" w:rsidRPr="007B1B7C">
        <w:rPr>
          <w:rFonts w:ascii="Times New Roman" w:hAnsi="Times New Roman" w:cs="Times New Roman"/>
          <w:sz w:val="24"/>
          <w:szCs w:val="24"/>
        </w:rPr>
        <w:t xml:space="preserve">Приказ Минфина России от 30 марта </w:t>
      </w:r>
      <w:r w:rsidR="000F033C" w:rsidRPr="007B1B7C">
        <w:rPr>
          <w:rFonts w:ascii="Times New Roman" w:hAnsi="Times New Roman" w:cs="Times New Roman"/>
          <w:sz w:val="24"/>
          <w:szCs w:val="24"/>
        </w:rPr>
        <w:lastRenderedPageBreak/>
        <w:t>2015 г.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  <w:r w:rsidR="00354341">
        <w:rPr>
          <w:rFonts w:ascii="Times New Roman" w:hAnsi="Times New Roman" w:cs="Times New Roman"/>
          <w:sz w:val="24"/>
          <w:szCs w:val="24"/>
        </w:rPr>
        <w:t xml:space="preserve"> </w:t>
      </w:r>
      <w:r w:rsidR="000F033C" w:rsidRPr="007B1B7C">
        <w:rPr>
          <w:rFonts w:ascii="Times New Roman" w:hAnsi="Times New Roman" w:cs="Times New Roman"/>
          <w:sz w:val="24"/>
          <w:szCs w:val="24"/>
        </w:rPr>
        <w:t>Приказ Министерства Финансов Российской Федерации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  <w:r w:rsidR="00354341">
        <w:rPr>
          <w:rFonts w:ascii="Times New Roman" w:hAnsi="Times New Roman" w:cs="Times New Roman"/>
          <w:sz w:val="24"/>
          <w:szCs w:val="24"/>
        </w:rPr>
        <w:t xml:space="preserve"> </w:t>
      </w:r>
      <w:r w:rsidR="000F033C" w:rsidRPr="007B1B7C">
        <w:rPr>
          <w:rFonts w:ascii="Times New Roman" w:hAnsi="Times New Roman" w:cs="Times New Roman"/>
          <w:sz w:val="24"/>
          <w:szCs w:val="24"/>
        </w:rPr>
        <w:t>Приказа Министерства Финансов Российской Федерации от 13.06.1995 № 49 «Об утверждении методических указаний по инвентаризации имущества и финансовых обязательств»;</w:t>
      </w:r>
      <w:r w:rsidR="00354341">
        <w:rPr>
          <w:rFonts w:ascii="Times New Roman" w:hAnsi="Times New Roman" w:cs="Times New Roman"/>
          <w:sz w:val="24"/>
          <w:szCs w:val="24"/>
        </w:rPr>
        <w:t xml:space="preserve"> </w:t>
      </w:r>
      <w:r w:rsidR="000F033C" w:rsidRPr="007B1B7C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01.01.2002 №1 «О классификации основных средств, включаемых в амортизационные группы» (с учетом изменений);</w:t>
      </w:r>
      <w:r w:rsidR="00354341">
        <w:rPr>
          <w:rFonts w:ascii="Times New Roman" w:hAnsi="Times New Roman" w:cs="Times New Roman"/>
          <w:sz w:val="24"/>
          <w:szCs w:val="24"/>
        </w:rPr>
        <w:t xml:space="preserve"> </w:t>
      </w:r>
      <w:r w:rsidR="000F033C" w:rsidRPr="007B1B7C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14.10.2010 № 834 «Об особенностях списания федерального имущества» (с изменениями от 20.12.2012 №1355);</w:t>
      </w:r>
      <w:r w:rsidR="00354341">
        <w:rPr>
          <w:rFonts w:ascii="Times New Roman" w:hAnsi="Times New Roman" w:cs="Times New Roman"/>
          <w:sz w:val="24"/>
          <w:szCs w:val="24"/>
        </w:rPr>
        <w:t xml:space="preserve"> </w:t>
      </w:r>
      <w:r w:rsidR="000F033C" w:rsidRPr="007B1B7C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№ 447 от 16.07.2007 «О совершенствовании учета федерального имущества».</w:t>
      </w:r>
    </w:p>
    <w:p w:rsidR="00B12756" w:rsidRPr="007B1B7C" w:rsidRDefault="009760AD" w:rsidP="00FD6D86">
      <w:pPr>
        <w:pStyle w:val="ConsPlusNormal"/>
        <w:spacing w:line="276" w:lineRule="auto"/>
        <w:ind w:right="-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B12756" w:rsidRPr="007B1B7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033C" w:rsidRPr="007B1B7C" w:rsidRDefault="00C1217D" w:rsidP="00FD6D86">
      <w:pPr>
        <w:pStyle w:val="ConsPlusNormal"/>
        <w:spacing w:line="276" w:lineRule="auto"/>
        <w:ind w:right="-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6.3</w:t>
      </w:r>
      <w:r w:rsidR="00B12756" w:rsidRPr="007B1B7C">
        <w:rPr>
          <w:rFonts w:ascii="Times New Roman" w:hAnsi="Times New Roman" w:cs="Times New Roman"/>
          <w:sz w:val="24"/>
          <w:szCs w:val="24"/>
        </w:rPr>
        <w:t xml:space="preserve">.2. </w:t>
      </w:r>
      <w:r w:rsidR="00FD6D86" w:rsidRPr="00FD6D86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0F033C" w:rsidRPr="007B1B7C">
        <w:rPr>
          <w:rFonts w:ascii="Times New Roman" w:hAnsi="Times New Roman" w:cs="Times New Roman"/>
          <w:sz w:val="24"/>
          <w:szCs w:val="24"/>
        </w:rPr>
        <w:t>:</w:t>
      </w:r>
    </w:p>
    <w:p w:rsidR="000F033C" w:rsidRPr="000F033C" w:rsidRDefault="000F033C" w:rsidP="00354341">
      <w:pPr>
        <w:widowControl w:val="0"/>
        <w:autoSpaceDE w:val="0"/>
        <w:autoSpaceDN w:val="0"/>
        <w:spacing w:after="0"/>
        <w:ind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033C">
        <w:rPr>
          <w:rFonts w:ascii="Times New Roman" w:eastAsia="Times New Roman" w:hAnsi="Times New Roman" w:cs="Times New Roman"/>
          <w:sz w:val="24"/>
          <w:szCs w:val="24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  <w:r w:rsidR="00354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033C">
        <w:rPr>
          <w:rFonts w:ascii="Times New Roman" w:eastAsia="Times New Roman" w:hAnsi="Times New Roman" w:cs="Times New Roman"/>
          <w:sz w:val="24"/>
          <w:szCs w:val="24"/>
        </w:rPr>
        <w:t>основ управления и организации труда;</w:t>
      </w:r>
      <w:r w:rsidR="00354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033C">
        <w:rPr>
          <w:rFonts w:ascii="Times New Roman" w:eastAsia="Times New Roman" w:hAnsi="Times New Roman" w:cs="Times New Roman"/>
          <w:sz w:val="24"/>
          <w:szCs w:val="24"/>
        </w:rPr>
        <w:t>процесса прохождения гражданской службы;</w:t>
      </w:r>
      <w:r w:rsidR="00354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033C">
        <w:rPr>
          <w:rFonts w:ascii="Times New Roman" w:eastAsia="Times New Roman" w:hAnsi="Times New Roman" w:cs="Times New Roman"/>
          <w:sz w:val="24"/>
          <w:szCs w:val="24"/>
        </w:rPr>
        <w:t>норм делового общения;</w:t>
      </w:r>
      <w:r w:rsidR="00354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033C">
        <w:rPr>
          <w:rFonts w:ascii="Times New Roman" w:eastAsia="Times New Roman" w:hAnsi="Times New Roman" w:cs="Times New Roman"/>
          <w:sz w:val="24"/>
          <w:szCs w:val="24"/>
        </w:rPr>
        <w:t>форм и методов работы с применением автоматизированных средств управления;</w:t>
      </w:r>
      <w:r w:rsidR="00354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033C">
        <w:rPr>
          <w:rFonts w:ascii="Times New Roman" w:eastAsia="Times New Roman" w:hAnsi="Times New Roman" w:cs="Times New Roman"/>
          <w:sz w:val="24"/>
          <w:szCs w:val="24"/>
        </w:rPr>
        <w:t>порядка работы со служебной информацией;</w:t>
      </w:r>
      <w:r w:rsidR="00354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033C">
        <w:rPr>
          <w:rFonts w:ascii="Times New Roman" w:eastAsia="Times New Roman" w:hAnsi="Times New Roman" w:cs="Times New Roman"/>
          <w:sz w:val="24"/>
          <w:szCs w:val="24"/>
        </w:rPr>
        <w:t>основ делопроизводства;</w:t>
      </w:r>
      <w:r w:rsidR="00354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033C">
        <w:rPr>
          <w:rFonts w:ascii="Times New Roman" w:eastAsia="Times New Roman" w:hAnsi="Times New Roman" w:cs="Times New Roman"/>
          <w:sz w:val="24"/>
          <w:szCs w:val="24"/>
        </w:rPr>
        <w:t>правил охраны труда и противопожарной безопасности; аппаратного и программного обеспечения;</w:t>
      </w:r>
      <w:r w:rsidR="00354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033C">
        <w:rPr>
          <w:rFonts w:ascii="Times New Roman" w:eastAsia="Times New Roman" w:hAnsi="Times New Roman" w:cs="Times New Roman"/>
          <w:sz w:val="24"/>
          <w:szCs w:val="24"/>
        </w:rPr>
        <w:t>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0F033C" w:rsidRPr="007B1B7C" w:rsidRDefault="00FD6D86" w:rsidP="007B1B7C">
      <w:pPr>
        <w:pStyle w:val="11"/>
        <w:tabs>
          <w:tab w:val="left" w:pos="0"/>
          <w:tab w:val="left" w:pos="709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12756" w:rsidRPr="007B1B7C">
        <w:rPr>
          <w:rFonts w:ascii="Times New Roman" w:hAnsi="Times New Roman"/>
          <w:sz w:val="24"/>
          <w:szCs w:val="24"/>
        </w:rPr>
        <w:t>6.</w:t>
      </w:r>
      <w:r w:rsidR="00C1217D" w:rsidRPr="007B1B7C">
        <w:rPr>
          <w:rFonts w:ascii="Times New Roman" w:hAnsi="Times New Roman"/>
          <w:sz w:val="24"/>
          <w:szCs w:val="24"/>
        </w:rPr>
        <w:t>4</w:t>
      </w:r>
      <w:r w:rsidR="00B12756" w:rsidRPr="007B1B7C">
        <w:rPr>
          <w:rFonts w:ascii="Times New Roman" w:hAnsi="Times New Roman"/>
          <w:sz w:val="24"/>
          <w:szCs w:val="24"/>
        </w:rPr>
        <w:t xml:space="preserve">. Наличие функциональных знаний: </w:t>
      </w:r>
    </w:p>
    <w:p w:rsidR="000F033C" w:rsidRPr="007B1B7C" w:rsidRDefault="000F033C" w:rsidP="007B1B7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 общие вопросы организации бухгалтерского учета;</w:t>
      </w:r>
    </w:p>
    <w:p w:rsidR="000F033C" w:rsidRPr="007B1B7C" w:rsidRDefault="000F033C" w:rsidP="007B1B7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 принципы бюджетного учета и отчетности;</w:t>
      </w:r>
    </w:p>
    <w:p w:rsidR="000F033C" w:rsidRPr="007B1B7C" w:rsidRDefault="000F033C" w:rsidP="007B1B7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 методика ведения бухгалтерского учета;</w:t>
      </w:r>
    </w:p>
    <w:p w:rsidR="000F033C" w:rsidRPr="007B1B7C" w:rsidRDefault="000F033C" w:rsidP="007B1B7C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 порядок организации и осуществления внутреннего финансового контроля.</w:t>
      </w:r>
    </w:p>
    <w:p w:rsidR="00B12756" w:rsidRPr="007B1B7C" w:rsidRDefault="00B12756" w:rsidP="00FD6D8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6.</w:t>
      </w:r>
      <w:r w:rsidR="00C1217D" w:rsidRPr="007B1B7C">
        <w:rPr>
          <w:rFonts w:ascii="Times New Roman" w:hAnsi="Times New Roman" w:cs="Times New Roman"/>
          <w:sz w:val="24"/>
          <w:szCs w:val="24"/>
        </w:rPr>
        <w:t>5</w:t>
      </w:r>
      <w:r w:rsidRPr="007B1B7C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474EFC" w:rsidRPr="007B1B7C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C1217D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7B1B7C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1217D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7B1B7C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1217D" w:rsidRPr="007B1B7C">
        <w:rPr>
          <w:rFonts w:ascii="Times New Roman" w:hAnsi="Times New Roman" w:cs="Times New Roman"/>
          <w:sz w:val="24"/>
          <w:szCs w:val="24"/>
        </w:rPr>
        <w:t xml:space="preserve">  умение управлять изменениями;</w:t>
      </w:r>
      <w:r w:rsidR="00474EFC" w:rsidRPr="007B1B7C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работу;</w:t>
      </w:r>
      <w:r w:rsidR="00C1217D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7B1B7C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97776C" w:rsidRPr="007B1B7C" w:rsidRDefault="00B12756" w:rsidP="00FD6D8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6.</w:t>
      </w:r>
      <w:r w:rsidR="00C1217D" w:rsidRPr="007B1B7C">
        <w:rPr>
          <w:rFonts w:ascii="Times New Roman" w:hAnsi="Times New Roman" w:cs="Times New Roman"/>
          <w:sz w:val="24"/>
          <w:szCs w:val="24"/>
        </w:rPr>
        <w:t>6</w:t>
      </w:r>
      <w:r w:rsidRPr="007B1B7C">
        <w:rPr>
          <w:rFonts w:ascii="Times New Roman" w:hAnsi="Times New Roman" w:cs="Times New Roman"/>
          <w:sz w:val="24"/>
          <w:szCs w:val="24"/>
        </w:rPr>
        <w:t>. Наличие профессиональных умений</w:t>
      </w:r>
      <w:r w:rsidR="00CB7B98" w:rsidRPr="007B1B7C">
        <w:rPr>
          <w:rFonts w:ascii="Times New Roman" w:hAnsi="Times New Roman" w:cs="Times New Roman"/>
          <w:sz w:val="24"/>
          <w:szCs w:val="24"/>
        </w:rPr>
        <w:t xml:space="preserve"> необходимы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</w:t>
      </w:r>
      <w:r w:rsidR="00CB7B98" w:rsidRPr="007B1B7C">
        <w:rPr>
          <w:rFonts w:ascii="Times New Roman" w:hAnsi="Times New Roman" w:cs="Times New Roman"/>
          <w:sz w:val="24"/>
          <w:szCs w:val="24"/>
        </w:rPr>
        <w:lastRenderedPageBreak/>
        <w:t>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E555C1" w:rsidRPr="007B1B7C" w:rsidRDefault="00B12756" w:rsidP="00FD6D8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6.</w:t>
      </w:r>
      <w:r w:rsidR="0097776C" w:rsidRPr="007B1B7C">
        <w:rPr>
          <w:rFonts w:ascii="Times New Roman" w:hAnsi="Times New Roman" w:cs="Times New Roman"/>
          <w:sz w:val="24"/>
          <w:szCs w:val="24"/>
        </w:rPr>
        <w:t>7</w:t>
      </w:r>
      <w:r w:rsidR="000F033C" w:rsidRPr="007B1B7C">
        <w:rPr>
          <w:rFonts w:ascii="Times New Roman" w:hAnsi="Times New Roman" w:cs="Times New Roman"/>
          <w:sz w:val="24"/>
          <w:szCs w:val="24"/>
        </w:rPr>
        <w:t>. Наличие функциональных умений</w:t>
      </w:r>
      <w:r w:rsidR="00CB7B98" w:rsidRPr="007B1B7C">
        <w:rPr>
          <w:rFonts w:ascii="Times New Roman" w:hAnsi="Times New Roman" w:cs="Times New Roman"/>
          <w:sz w:val="24"/>
          <w:szCs w:val="24"/>
        </w:rPr>
        <w:t>:</w:t>
      </w:r>
    </w:p>
    <w:p w:rsidR="00CB7B98" w:rsidRPr="007B1B7C" w:rsidRDefault="00CB7B98" w:rsidP="007B1B7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 оформление документов бухгалтерского учета;</w:t>
      </w:r>
    </w:p>
    <w:p w:rsidR="00CB7B98" w:rsidRPr="007B1B7C" w:rsidRDefault="00CB7B98" w:rsidP="007B1B7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B7C">
        <w:rPr>
          <w:rFonts w:ascii="Times New Roman" w:hAnsi="Times New Roman" w:cs="Times New Roman"/>
          <w:sz w:val="24"/>
          <w:szCs w:val="24"/>
        </w:rPr>
        <w:t>- оформление и составление отчетности</w:t>
      </w:r>
      <w:r w:rsidR="00FD6D86">
        <w:rPr>
          <w:rFonts w:ascii="Times New Roman" w:hAnsi="Times New Roman" w:cs="Times New Roman"/>
          <w:sz w:val="24"/>
          <w:szCs w:val="24"/>
        </w:rPr>
        <w:t>.</w:t>
      </w:r>
    </w:p>
    <w:p w:rsidR="00CB7B98" w:rsidRPr="007B1B7C" w:rsidRDefault="00CB7B98" w:rsidP="007B1B7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7B1B7C" w:rsidRDefault="00B12756" w:rsidP="007B1B7C">
      <w:pPr>
        <w:pStyle w:val="ConsPlusNormal"/>
        <w:spacing w:before="240"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12756" w:rsidRPr="007B1B7C" w:rsidRDefault="00B12756" w:rsidP="00FD6D86">
      <w:pPr>
        <w:pStyle w:val="ConsPlusNormal"/>
        <w:spacing w:before="24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9760AD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7B1B7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7B1B7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7B1B7C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7B1B7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7B1B7C">
        <w:rPr>
          <w:rFonts w:ascii="Times New Roman" w:hAnsi="Times New Roman" w:cs="Times New Roman"/>
          <w:sz w:val="24"/>
          <w:szCs w:val="24"/>
        </w:rPr>
        <w:t xml:space="preserve">, </w:t>
      </w:r>
      <w:r w:rsidR="009D268E" w:rsidRPr="007B1B7C">
        <w:rPr>
          <w:rFonts w:ascii="Times New Roman" w:hAnsi="Times New Roman" w:cs="Times New Roman"/>
          <w:sz w:val="24"/>
          <w:szCs w:val="24"/>
        </w:rPr>
        <w:t xml:space="preserve">16, </w:t>
      </w:r>
      <w:hyperlink r:id="rId23" w:history="1">
        <w:r w:rsidRPr="007B1B7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7B1B7C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7B1B7C">
          <w:rPr>
            <w:rFonts w:ascii="Times New Roman" w:hAnsi="Times New Roman" w:cs="Times New Roman"/>
            <w:sz w:val="24"/>
            <w:szCs w:val="24"/>
          </w:rPr>
          <w:t>1</w:t>
        </w:r>
        <w:r w:rsidR="009D268E" w:rsidRPr="007B1B7C">
          <w:rPr>
            <w:rFonts w:ascii="Times New Roman" w:hAnsi="Times New Roman" w:cs="Times New Roman"/>
            <w:sz w:val="24"/>
            <w:szCs w:val="24"/>
          </w:rPr>
          <w:t>8, 19</w:t>
        </w:r>
      </w:hyperlink>
      <w:r w:rsidR="009D268E" w:rsidRPr="007B1B7C">
        <w:rPr>
          <w:rFonts w:ascii="Times New Roman" w:hAnsi="Times New Roman" w:cs="Times New Roman"/>
          <w:sz w:val="24"/>
          <w:szCs w:val="24"/>
        </w:rPr>
        <w:t>, 20, 20.1, 20.2</w:t>
      </w:r>
      <w:r w:rsidRPr="007B1B7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F7010B" w:rsidRDefault="00B12756" w:rsidP="00FD6D8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7010B" w:rsidRPr="007B1B7C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D708EF" w:rsidRPr="00FD6D86">
        <w:rPr>
          <w:rFonts w:ascii="Times New Roman" w:hAnsi="Times New Roman" w:cs="Times New Roman"/>
          <w:sz w:val="24"/>
          <w:szCs w:val="24"/>
        </w:rPr>
        <w:t>обеспечения</w:t>
      </w:r>
      <w:r w:rsidR="00F7010B" w:rsidRPr="007B1B7C">
        <w:rPr>
          <w:rFonts w:ascii="Times New Roman" w:hAnsi="Times New Roman" w:cs="Times New Roman"/>
          <w:sz w:val="24"/>
          <w:szCs w:val="24"/>
        </w:rPr>
        <w:t xml:space="preserve">, на </w:t>
      </w:r>
      <w:r w:rsidR="009760AD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F7010B" w:rsidRPr="007B1B7C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7B1B7C">
        <w:rPr>
          <w:rFonts w:ascii="Times New Roman" w:hAnsi="Times New Roman" w:cs="Times New Roman"/>
          <w:sz w:val="24"/>
          <w:szCs w:val="24"/>
        </w:rPr>
        <w:t>обязан</w:t>
      </w:r>
      <w:r w:rsidR="00F7010B" w:rsidRPr="007B1B7C">
        <w:rPr>
          <w:rFonts w:ascii="Times New Roman" w:hAnsi="Times New Roman" w:cs="Times New Roman"/>
          <w:sz w:val="24"/>
          <w:szCs w:val="24"/>
        </w:rPr>
        <w:t>ности</w:t>
      </w:r>
      <w:r w:rsidRPr="007B1B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54341" w:rsidRPr="00976AFB" w:rsidRDefault="00354341" w:rsidP="0035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976AFB">
        <w:rPr>
          <w:rFonts w:ascii="Times New Roman" w:hAnsi="Times New Roman" w:cs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354341" w:rsidRPr="00976AFB" w:rsidRDefault="00354341" w:rsidP="0035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в целях обеспечения эффективной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976AFB">
        <w:rPr>
          <w:rFonts w:ascii="Times New Roman" w:hAnsi="Times New Roman" w:cs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54341" w:rsidRPr="00976AFB" w:rsidRDefault="00354341" w:rsidP="0035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354341" w:rsidRPr="00976AFB" w:rsidRDefault="00354341" w:rsidP="0035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54341" w:rsidRPr="00976AFB" w:rsidRDefault="00354341" w:rsidP="003543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354341" w:rsidRPr="00976AFB" w:rsidRDefault="00354341" w:rsidP="0035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54341" w:rsidRPr="00976AFB" w:rsidRDefault="00354341" w:rsidP="0035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54341" w:rsidRPr="00976AFB" w:rsidRDefault="00354341" w:rsidP="0035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54341" w:rsidRPr="00976AFB" w:rsidRDefault="00354341" w:rsidP="0035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54341" w:rsidRPr="00976AFB" w:rsidRDefault="00354341" w:rsidP="0035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54341" w:rsidRPr="00976AFB" w:rsidRDefault="00354341" w:rsidP="0035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54341" w:rsidRPr="00976AFB" w:rsidRDefault="00354341" w:rsidP="0035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проявлять корректность в обращении с гражданами, работниками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76AFB">
        <w:rPr>
          <w:rFonts w:ascii="Times New Roman" w:hAnsi="Times New Roman" w:cs="Times New Roman"/>
          <w:sz w:val="24"/>
          <w:szCs w:val="24"/>
        </w:rPr>
        <w:t>;</w:t>
      </w:r>
    </w:p>
    <w:p w:rsidR="00354341" w:rsidRPr="00976AFB" w:rsidRDefault="00354341" w:rsidP="0035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не допускать конфликтных ситуаций, способных  нанести ущерб собственной репутации или авторитету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76AFB">
        <w:rPr>
          <w:rFonts w:ascii="Times New Roman" w:hAnsi="Times New Roman" w:cs="Times New Roman"/>
          <w:sz w:val="24"/>
          <w:szCs w:val="24"/>
        </w:rPr>
        <w:t>;</w:t>
      </w:r>
    </w:p>
    <w:p w:rsidR="00354341" w:rsidRPr="00976AFB" w:rsidRDefault="00354341" w:rsidP="0035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354341" w:rsidRPr="00976AFB" w:rsidRDefault="00354341" w:rsidP="0035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54341" w:rsidRPr="00976AFB" w:rsidRDefault="00354341" w:rsidP="0035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54341" w:rsidRPr="00FE3A75" w:rsidRDefault="00354341" w:rsidP="0035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lastRenderedPageBreak/>
        <w:t>представл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r>
        <w:rPr>
          <w:rFonts w:ascii="Times New Roman" w:hAnsi="Times New Roman" w:cs="Times New Roman"/>
          <w:sz w:val="24"/>
          <w:szCs w:val="24"/>
        </w:rPr>
        <w:t>Инспекцию</w:t>
      </w:r>
      <w:r w:rsidRPr="00FE3A75">
        <w:rPr>
          <w:rFonts w:ascii="Times New Roman" w:hAnsi="Times New Roman" w:cs="Times New Roman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354341" w:rsidRPr="00FE3A75" w:rsidRDefault="00354341" w:rsidP="0035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в установленном порядке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ответ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на письма 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Pr="00FE3A75">
        <w:rPr>
          <w:rFonts w:ascii="Times New Roman" w:hAnsi="Times New Roman" w:cs="Times New Roman"/>
          <w:sz w:val="24"/>
          <w:szCs w:val="24"/>
        </w:rPr>
        <w:t>, организаций и граждан,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 личн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E3A75">
        <w:rPr>
          <w:rFonts w:ascii="Times New Roman" w:hAnsi="Times New Roman" w:cs="Times New Roman"/>
          <w:sz w:val="24"/>
          <w:szCs w:val="24"/>
        </w:rPr>
        <w:t xml:space="preserve"> прием  граждан и должностных лиц организаций;</w:t>
      </w:r>
    </w:p>
    <w:p w:rsidR="00354341" w:rsidRPr="00FE3A75" w:rsidRDefault="00354341" w:rsidP="00354341">
      <w:pPr>
        <w:pStyle w:val="a5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>
        <w:rPr>
          <w:rFonts w:ascii="Times New Roman" w:hAnsi="Times New Roman" w:cs="Times New Roman"/>
          <w:bCs/>
        </w:rPr>
        <w:t>ие</w:t>
      </w:r>
      <w:r w:rsidRPr="00FE3A75">
        <w:rPr>
          <w:rFonts w:ascii="Times New Roman" w:hAnsi="Times New Roman" w:cs="Times New Roman"/>
          <w:bCs/>
        </w:rPr>
        <w:t xml:space="preserve">  материал</w:t>
      </w:r>
      <w:r>
        <w:rPr>
          <w:rFonts w:ascii="Times New Roman" w:hAnsi="Times New Roman" w:cs="Times New Roman"/>
          <w:bCs/>
        </w:rPr>
        <w:t>ы</w:t>
      </w:r>
      <w:r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</w:t>
      </w:r>
      <w:r>
        <w:rPr>
          <w:rFonts w:ascii="Times New Roman" w:hAnsi="Times New Roman" w:cs="Times New Roman"/>
          <w:bCs/>
        </w:rPr>
        <w:t>и</w:t>
      </w:r>
      <w:r w:rsidRPr="00FE3A75">
        <w:rPr>
          <w:rFonts w:ascii="Times New Roman" w:hAnsi="Times New Roman" w:cs="Times New Roman"/>
          <w:bCs/>
        </w:rPr>
        <w:t xml:space="preserve"> в </w:t>
      </w:r>
      <w:r>
        <w:rPr>
          <w:rFonts w:ascii="Times New Roman" w:hAnsi="Times New Roman" w:cs="Times New Roman"/>
          <w:bCs/>
        </w:rPr>
        <w:t>Управление</w:t>
      </w:r>
      <w:r w:rsidRPr="00FE3A75">
        <w:rPr>
          <w:rFonts w:ascii="Times New Roman" w:hAnsi="Times New Roman" w:cs="Times New Roman"/>
          <w:bCs/>
        </w:rPr>
        <w:t>,  инспекции области;</w:t>
      </w:r>
    </w:p>
    <w:p w:rsidR="00354341" w:rsidRPr="00FE3A75" w:rsidRDefault="00354341" w:rsidP="0035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в установленном порядке получ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от других подразделений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FE3A75">
        <w:rPr>
          <w:rFonts w:ascii="Times New Roman" w:hAnsi="Times New Roman" w:cs="Times New Roman"/>
          <w:sz w:val="24"/>
          <w:szCs w:val="24"/>
        </w:rPr>
        <w:t>, налоговых органов области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>, необходимых для деятельности Отдела, в том числе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статистической отчетности;</w:t>
      </w:r>
    </w:p>
    <w:p w:rsidR="00354341" w:rsidRPr="00FE3A75" w:rsidRDefault="00354341" w:rsidP="0035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подпис</w:t>
      </w:r>
      <w:r>
        <w:rPr>
          <w:rFonts w:ascii="Times New Roman" w:hAnsi="Times New Roman" w:cs="Times New Roman"/>
          <w:sz w:val="24"/>
          <w:szCs w:val="24"/>
        </w:rPr>
        <w:t>ывать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служебн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FE3A75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компетенции;</w:t>
      </w:r>
    </w:p>
    <w:p w:rsidR="00354341" w:rsidRPr="00354341" w:rsidRDefault="00354341" w:rsidP="003543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434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организацию делопроизводства в Отделе;</w:t>
      </w:r>
    </w:p>
    <w:p w:rsidR="00354341" w:rsidRPr="00FE3A75" w:rsidRDefault="00354341" w:rsidP="00354341">
      <w:pPr>
        <w:pStyle w:val="a5"/>
        <w:ind w:firstLine="709"/>
        <w:rPr>
          <w:rFonts w:ascii="Times New Roman" w:hAnsi="Times New Roman" w:cs="Times New Roman"/>
        </w:rPr>
      </w:pPr>
      <w:r w:rsidRPr="00FE3A75">
        <w:rPr>
          <w:rFonts w:ascii="Times New Roman" w:hAnsi="Times New Roman" w:cs="Times New Roman"/>
          <w:spacing w:val="-3"/>
        </w:rPr>
        <w:t>оказ</w:t>
      </w:r>
      <w:r>
        <w:rPr>
          <w:rFonts w:ascii="Times New Roman" w:hAnsi="Times New Roman" w:cs="Times New Roman"/>
          <w:spacing w:val="-3"/>
        </w:rPr>
        <w:t>ывать</w:t>
      </w:r>
      <w:r w:rsidRPr="00FE3A75">
        <w:rPr>
          <w:rFonts w:ascii="Times New Roman" w:hAnsi="Times New Roman" w:cs="Times New Roman"/>
          <w:spacing w:val="-3"/>
        </w:rPr>
        <w:t xml:space="preserve"> практическ</w:t>
      </w:r>
      <w:r>
        <w:rPr>
          <w:rFonts w:ascii="Times New Roman" w:hAnsi="Times New Roman" w:cs="Times New Roman"/>
          <w:spacing w:val="-3"/>
        </w:rPr>
        <w:t>ую</w:t>
      </w:r>
      <w:r w:rsidRPr="00FE3A75">
        <w:rPr>
          <w:rFonts w:ascii="Times New Roman" w:hAnsi="Times New Roman" w:cs="Times New Roman"/>
          <w:spacing w:val="-3"/>
        </w:rPr>
        <w:t xml:space="preserve"> помощ</w:t>
      </w:r>
      <w:r>
        <w:rPr>
          <w:rFonts w:ascii="Times New Roman" w:hAnsi="Times New Roman" w:cs="Times New Roman"/>
          <w:spacing w:val="-3"/>
        </w:rPr>
        <w:t>ь</w:t>
      </w:r>
      <w:r w:rsidRPr="00FE3A75">
        <w:rPr>
          <w:rFonts w:ascii="Times New Roman" w:hAnsi="Times New Roman" w:cs="Times New Roman"/>
          <w:spacing w:val="-3"/>
        </w:rPr>
        <w:t xml:space="preserve"> в организации работы </w:t>
      </w:r>
      <w:r w:rsidRPr="00FE3A75">
        <w:rPr>
          <w:rFonts w:ascii="Times New Roman" w:hAnsi="Times New Roman" w:cs="Times New Roman"/>
          <w:bCs/>
        </w:rPr>
        <w:t>по вопросам, относящимся к его компетенции,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spacing w:val="-3"/>
        </w:rPr>
        <w:t>на местах;</w:t>
      </w:r>
    </w:p>
    <w:p w:rsidR="00354341" w:rsidRPr="00FE3A75" w:rsidRDefault="00354341" w:rsidP="00354341">
      <w:pPr>
        <w:pStyle w:val="a5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в необходимых случаях выез</w:t>
      </w:r>
      <w:r>
        <w:rPr>
          <w:rFonts w:ascii="Times New Roman" w:hAnsi="Times New Roman" w:cs="Times New Roman"/>
          <w:bCs/>
        </w:rPr>
        <w:t>жать</w:t>
      </w:r>
      <w:r w:rsidRPr="00FE3A75">
        <w:rPr>
          <w:rFonts w:ascii="Times New Roman" w:hAnsi="Times New Roman" w:cs="Times New Roman"/>
          <w:bCs/>
        </w:rPr>
        <w:t xml:space="preserve"> в служебные командировки, в том числе и за пределы Ярославской области;</w:t>
      </w:r>
    </w:p>
    <w:p w:rsidR="00354341" w:rsidRDefault="00354341" w:rsidP="00354341">
      <w:pPr>
        <w:pStyle w:val="a5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не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bCs/>
        </w:rPr>
        <w:t>разглаш</w:t>
      </w:r>
      <w:r>
        <w:rPr>
          <w:rFonts w:ascii="Times New Roman" w:hAnsi="Times New Roman" w:cs="Times New Roman"/>
          <w:bCs/>
        </w:rPr>
        <w:t>ать сведения</w:t>
      </w:r>
      <w:r w:rsidRPr="00FE3A75">
        <w:rPr>
          <w:rFonts w:ascii="Times New Roman" w:hAnsi="Times New Roman" w:cs="Times New Roman"/>
          <w:bCs/>
        </w:rPr>
        <w:t>, составляющие государственную и иную охраняемую Федеральным законом тайну, а также сведени</w:t>
      </w:r>
      <w:r>
        <w:rPr>
          <w:rFonts w:ascii="Times New Roman" w:hAnsi="Times New Roman" w:cs="Times New Roman"/>
          <w:bCs/>
        </w:rPr>
        <w:t>я</w:t>
      </w:r>
      <w:r w:rsidRPr="00FE3A75">
        <w:rPr>
          <w:rFonts w:ascii="Times New Roman" w:hAnsi="Times New Roman" w:cs="Times New Roman"/>
          <w:bCs/>
        </w:rPr>
        <w:t>, ставших ему известными в связи с исполнением должностных обязанностей;</w:t>
      </w:r>
    </w:p>
    <w:p w:rsidR="00354341" w:rsidRPr="00FE3A75" w:rsidRDefault="00354341" w:rsidP="00354341">
      <w:pPr>
        <w:pStyle w:val="a5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ежегодно</w:t>
      </w:r>
      <w:r w:rsidRPr="00FE3A75">
        <w:rPr>
          <w:rFonts w:ascii="Times New Roman" w:hAnsi="Times New Roman" w:cs="Times New Roman"/>
          <w:bCs/>
        </w:rPr>
        <w:t xml:space="preserve"> прохо</w:t>
      </w:r>
      <w:r>
        <w:rPr>
          <w:rFonts w:ascii="Times New Roman" w:hAnsi="Times New Roman" w:cs="Times New Roman"/>
          <w:bCs/>
        </w:rPr>
        <w:t>дить</w:t>
      </w:r>
      <w:r w:rsidRPr="00FE3A75">
        <w:rPr>
          <w:rFonts w:ascii="Times New Roman" w:hAnsi="Times New Roman" w:cs="Times New Roman"/>
          <w:bCs/>
        </w:rPr>
        <w:t xml:space="preserve"> тестировани</w:t>
      </w:r>
      <w:r>
        <w:rPr>
          <w:rFonts w:ascii="Times New Roman" w:hAnsi="Times New Roman" w:cs="Times New Roman"/>
          <w:bCs/>
        </w:rPr>
        <w:t>е</w:t>
      </w:r>
      <w:r w:rsidRPr="00FE3A75">
        <w:rPr>
          <w:rFonts w:ascii="Times New Roman" w:hAnsi="Times New Roman" w:cs="Times New Roman"/>
          <w:bCs/>
        </w:rPr>
        <w:t xml:space="preserve">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354341" w:rsidRDefault="00354341" w:rsidP="0035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4CDD" w:rsidRDefault="0029321F" w:rsidP="00B04CDD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0D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ведение расчетов с подотчетными лицами: обработка и принятие к учету авансовых отчетов, формирование журнала </w:t>
      </w:r>
      <w:r w:rsidR="00B04CD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расчетов с подотчетными лицами </w:t>
      </w:r>
      <w:r w:rsidR="00B04CDD" w:rsidRPr="00B04CDD">
        <w:rPr>
          <w:rFonts w:ascii="Times New Roman" w:hAnsi="Times New Roman" w:cs="Times New Roman"/>
          <w:sz w:val="24"/>
          <w:szCs w:val="24"/>
        </w:rPr>
        <w:t>(журнал операций №3)</w:t>
      </w:r>
    </w:p>
    <w:p w:rsidR="00B04CDD" w:rsidRPr="005D74AC" w:rsidRDefault="00B04CDD" w:rsidP="00B04CDD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74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отражение в учете поступления на баланс и списания с баланса объектов основных средств в установленном порядке, начисление амортизации; ведение журнала операций по выбытию и перемещению нефинансовых активов №7; </w:t>
      </w:r>
    </w:p>
    <w:p w:rsidR="00B04CDD" w:rsidRPr="005D74AC" w:rsidRDefault="00B04CDD" w:rsidP="00B04CDD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74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ведение учета материальных запасов поступление, расход, перемещение, формирование журнала учета движения нефинансовых активов; </w:t>
      </w:r>
    </w:p>
    <w:p w:rsidR="00B04CDD" w:rsidRPr="005D74AC" w:rsidRDefault="00B04CDD" w:rsidP="00B04CDD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74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ведение журнала операций по забалансовым счетам с отражением сумм бланков строгой отчетности, ценных подарков, грамот, бланков благодарственных писем, основных средств до 10 000 рублей и т.п.; </w:t>
      </w:r>
    </w:p>
    <w:p w:rsidR="00B04CDD" w:rsidRPr="005D74AC" w:rsidRDefault="00B04CDD" w:rsidP="00B04CDD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74AC">
        <w:rPr>
          <w:rFonts w:ascii="Times New Roman" w:eastAsia="Calibri" w:hAnsi="Times New Roman" w:cs="Times New Roman"/>
          <w:sz w:val="24"/>
          <w:szCs w:val="24"/>
          <w:lang w:eastAsia="en-US"/>
        </w:rPr>
        <w:t>проведением и обобщением результатов инвентаризации основных и денежных средств, товарно-материальных ценностей, расчетов, своевременным оформлением материалов по недостачам;</w:t>
      </w:r>
    </w:p>
    <w:p w:rsidR="00B04CDD" w:rsidRPr="005D74AC" w:rsidRDefault="00B04CDD" w:rsidP="00B04CDD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74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осуществление контроля за: правильностью оформления первичных документов, расчетов, формированием журналов операций; </w:t>
      </w:r>
    </w:p>
    <w:p w:rsidR="00B04CDD" w:rsidRPr="005D74AC" w:rsidRDefault="00B04CDD" w:rsidP="00B04CDD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74AC">
        <w:rPr>
          <w:rFonts w:ascii="Times New Roman" w:eastAsia="Calibri" w:hAnsi="Times New Roman" w:cs="Times New Roman"/>
          <w:sz w:val="24"/>
          <w:szCs w:val="24"/>
          <w:lang w:eastAsia="en-US"/>
        </w:rPr>
        <w:t>составление и предоставление статистической отчетности в Росстат (форма П-2 «Сведения об инвестициях в нефинансовые активы», форма № 11 (краткая) Сведения о наличии и движении основных фондов (средств) некоммерческих организаций за предшествующий год (Уточняющая), форма № 3-инф. «Сведения об использовании информационных и коммуникационных технологий и производстве вычислительной техники, программного обеспечения и оказания услуг в этих сферах» и иных отчетов в рамках выполняемых обязанностей);</w:t>
      </w:r>
    </w:p>
    <w:p w:rsidR="00B04CDD" w:rsidRPr="005D74AC" w:rsidRDefault="00B04CDD" w:rsidP="00B04CDD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74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взаимодействие с органами УФК по Ярославской области; </w:t>
      </w:r>
    </w:p>
    <w:p w:rsidR="00B04CDD" w:rsidRPr="005D74AC" w:rsidRDefault="00B04CDD" w:rsidP="00B04CDD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74AC">
        <w:rPr>
          <w:rFonts w:ascii="Times New Roman" w:eastAsia="Calibri" w:hAnsi="Times New Roman" w:cs="Times New Roman"/>
          <w:sz w:val="24"/>
          <w:szCs w:val="24"/>
          <w:lang w:eastAsia="en-US"/>
        </w:rPr>
        <w:t>оформление заявок на кассовый расход, заявок на наличные, запросов на выяснение принадлежности платежа, заявок на возврат, уведомлений об уточнении вида и принадлежности платежа;</w:t>
      </w:r>
    </w:p>
    <w:p w:rsidR="00B04CDD" w:rsidRPr="005D74AC" w:rsidRDefault="00B04CDD" w:rsidP="00B04CDD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74AC">
        <w:rPr>
          <w:rFonts w:ascii="Times New Roman" w:eastAsia="Calibri" w:hAnsi="Times New Roman" w:cs="Times New Roman"/>
          <w:sz w:val="24"/>
          <w:szCs w:val="24"/>
          <w:lang w:eastAsia="en-US"/>
        </w:rPr>
        <w:t>составление и предоставление статистической отчетности в Росстат в рамках выполняемых обязанностей;</w:t>
      </w:r>
    </w:p>
    <w:p w:rsidR="00B04CDD" w:rsidRPr="005D74AC" w:rsidRDefault="00B04CDD" w:rsidP="00B04CDD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74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поддерживать уровень своей квалификации, необходимый для выполнения </w:t>
      </w:r>
      <w:r w:rsidRPr="005D74AC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должностных обязанностей; </w:t>
      </w:r>
    </w:p>
    <w:p w:rsidR="00B04CDD" w:rsidRPr="005D74AC" w:rsidRDefault="00B04CDD" w:rsidP="00B04CDD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74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соблюдать Служебный распорядок и порядок работы со служебной информацией; </w:t>
      </w:r>
    </w:p>
    <w:p w:rsidR="00B04CDD" w:rsidRPr="005D74AC" w:rsidRDefault="00B04CDD" w:rsidP="00B04CDD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74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осуществлять иные функции, предусмотренные законами и иными нормативными правовыми актами о государственной гражданской службе, в соответствии с закрепленными направлениями деятельности или конкретными приказами начальника Инспекции; </w:t>
      </w:r>
    </w:p>
    <w:p w:rsidR="00B04CDD" w:rsidRPr="005D74AC" w:rsidRDefault="00B04CDD" w:rsidP="00B04CDD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74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осуществлять функции при осуществлении внутреннего финансового контроля деятельности Инспекции – «ответственный» за выполнение внутренних бюджетных процедур согласно утвержденных карт внутреннего финансового контроля, </w:t>
      </w:r>
    </w:p>
    <w:p w:rsidR="00B04CDD" w:rsidRDefault="00B04CDD" w:rsidP="00B04CDD">
      <w:pPr>
        <w:pStyle w:val="ConsPlusNormal"/>
        <w:spacing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D74AC">
        <w:rPr>
          <w:rFonts w:ascii="Times New Roman" w:eastAsia="Calibri" w:hAnsi="Times New Roman" w:cs="Times New Roman"/>
          <w:sz w:val="24"/>
          <w:szCs w:val="24"/>
          <w:lang w:eastAsia="en-US"/>
        </w:rPr>
        <w:t>выполнять другие поручения начальника отдела, связанные с выполнением поставленных перед отделом задач.</w:t>
      </w:r>
    </w:p>
    <w:p w:rsidR="00F7010B" w:rsidRPr="007B1B7C" w:rsidRDefault="00B12756" w:rsidP="006D13C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2E44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9760AD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C1C48" w:rsidRPr="00B92E44">
        <w:rPr>
          <w:rFonts w:ascii="Times New Roman" w:hAnsi="Times New Roman" w:cs="Times New Roman"/>
          <w:sz w:val="24"/>
          <w:szCs w:val="24"/>
        </w:rPr>
        <w:t xml:space="preserve"> </w:t>
      </w:r>
      <w:r w:rsidRPr="00B92E44">
        <w:rPr>
          <w:rFonts w:ascii="Times New Roman" w:hAnsi="Times New Roman" w:cs="Times New Roman"/>
          <w:sz w:val="24"/>
          <w:szCs w:val="24"/>
        </w:rPr>
        <w:t>имеет</w:t>
      </w:r>
      <w:r w:rsidRPr="007B1B7C">
        <w:rPr>
          <w:rFonts w:ascii="Times New Roman" w:hAnsi="Times New Roman" w:cs="Times New Roman"/>
          <w:sz w:val="24"/>
          <w:szCs w:val="24"/>
        </w:rPr>
        <w:t xml:space="preserve"> право: </w:t>
      </w:r>
    </w:p>
    <w:p w:rsidR="002C1C48" w:rsidRPr="007B1B7C" w:rsidRDefault="002C1C48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-представлять отдел по вопросам, относящимся к его компетенции, </w:t>
      </w:r>
    </w:p>
    <w:p w:rsidR="002C1C48" w:rsidRPr="007B1B7C" w:rsidRDefault="002C1C48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-подписывать и визировать документы, связанные с деятельностью отдела;</w:t>
      </w:r>
    </w:p>
    <w:p w:rsidR="002C1C48" w:rsidRPr="007B1B7C" w:rsidRDefault="002C1C48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2C1C48" w:rsidRPr="007B1B7C" w:rsidRDefault="002C1C48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-вносить предложения </w:t>
      </w:r>
      <w:r w:rsidR="00104D2D" w:rsidRPr="007B1B7C">
        <w:rPr>
          <w:rFonts w:ascii="Times New Roman" w:hAnsi="Times New Roman" w:cs="Times New Roman"/>
          <w:sz w:val="24"/>
          <w:szCs w:val="24"/>
        </w:rPr>
        <w:t>начальнику Инспекции</w:t>
      </w:r>
      <w:r w:rsidRPr="007B1B7C">
        <w:rPr>
          <w:rFonts w:ascii="Times New Roman" w:hAnsi="Times New Roman" w:cs="Times New Roman"/>
          <w:sz w:val="24"/>
          <w:szCs w:val="24"/>
        </w:rPr>
        <w:t xml:space="preserve"> по вопросам улучшения, совершенствования работы отдела;</w:t>
      </w:r>
    </w:p>
    <w:p w:rsidR="002C1C48" w:rsidRPr="007B1B7C" w:rsidRDefault="002C1C48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-работать с документами «Для служебного пользования».</w:t>
      </w:r>
    </w:p>
    <w:p w:rsidR="002C1C48" w:rsidRPr="007B1B7C" w:rsidRDefault="002C1C48" w:rsidP="007B1B7C">
      <w:pPr>
        <w:spacing w:after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B1B7C">
        <w:rPr>
          <w:rFonts w:ascii="Times New Roman" w:hAnsi="Times New Roman" w:cs="Times New Roman"/>
          <w:snapToGrid w:val="0"/>
          <w:sz w:val="24"/>
          <w:szCs w:val="24"/>
        </w:rPr>
        <w:t xml:space="preserve">-запрашивать от структурных подразделений </w:t>
      </w:r>
      <w:r w:rsidR="00C033B5" w:rsidRPr="007B1B7C">
        <w:rPr>
          <w:rFonts w:ascii="Times New Roman" w:hAnsi="Times New Roman" w:cs="Times New Roman"/>
          <w:snapToGrid w:val="0"/>
          <w:sz w:val="24"/>
          <w:szCs w:val="24"/>
        </w:rPr>
        <w:t>Инспекци</w:t>
      </w:r>
      <w:r w:rsidR="00104D2D" w:rsidRPr="007B1B7C"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7B1B7C">
        <w:rPr>
          <w:rFonts w:ascii="Times New Roman" w:hAnsi="Times New Roman" w:cs="Times New Roman"/>
          <w:snapToGrid w:val="0"/>
          <w:sz w:val="24"/>
          <w:szCs w:val="24"/>
        </w:rPr>
        <w:t xml:space="preserve"> сведения, необходимые для работы Отдела;</w:t>
      </w:r>
    </w:p>
    <w:p w:rsidR="002C1C48" w:rsidRPr="007B1B7C" w:rsidRDefault="002C1C48" w:rsidP="007B1B7C">
      <w:pPr>
        <w:spacing w:after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B1B7C">
        <w:rPr>
          <w:rFonts w:ascii="Times New Roman" w:hAnsi="Times New Roman" w:cs="Times New Roman"/>
          <w:snapToGrid w:val="0"/>
          <w:sz w:val="24"/>
          <w:szCs w:val="24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2C1C48" w:rsidRPr="007B1B7C" w:rsidRDefault="002C1C48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-принимать участие в работе совещаний, организуемых структурными подразделениями </w:t>
      </w:r>
      <w:r w:rsidR="00104D2D" w:rsidRPr="007B1B7C">
        <w:rPr>
          <w:rFonts w:ascii="Times New Roman" w:hAnsi="Times New Roman" w:cs="Times New Roman"/>
          <w:sz w:val="24"/>
          <w:szCs w:val="24"/>
        </w:rPr>
        <w:t>Инспекции</w:t>
      </w:r>
      <w:r w:rsidRPr="007B1B7C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Отдела;</w:t>
      </w:r>
    </w:p>
    <w:p w:rsidR="002C1C48" w:rsidRPr="007B1B7C" w:rsidRDefault="002C1C48" w:rsidP="007B1B7C">
      <w:pPr>
        <w:spacing w:after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B1B7C">
        <w:rPr>
          <w:rFonts w:ascii="Times New Roman" w:hAnsi="Times New Roman" w:cs="Times New Roman"/>
          <w:snapToGrid w:val="0"/>
          <w:sz w:val="24"/>
          <w:szCs w:val="24"/>
        </w:rPr>
        <w:t xml:space="preserve"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 w:rsidR="00104D2D" w:rsidRPr="007B1B7C">
        <w:rPr>
          <w:rFonts w:ascii="Times New Roman" w:hAnsi="Times New Roman" w:cs="Times New Roman"/>
          <w:snapToGrid w:val="0"/>
          <w:sz w:val="24"/>
          <w:szCs w:val="24"/>
        </w:rPr>
        <w:t>Инспекции</w:t>
      </w:r>
      <w:r w:rsidRPr="007B1B7C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FE278D" w:rsidRPr="007B1B7C" w:rsidRDefault="00FE278D" w:rsidP="007B1B7C">
      <w:pPr>
        <w:pStyle w:val="a5"/>
        <w:spacing w:line="276" w:lineRule="auto"/>
        <w:ind w:right="17"/>
        <w:rPr>
          <w:rFonts w:ascii="Times New Roman" w:hAnsi="Times New Roman" w:cs="Times New Roman"/>
        </w:rPr>
      </w:pPr>
      <w:r w:rsidRPr="007B1B7C">
        <w:rPr>
          <w:rFonts w:ascii="Times New Roman" w:hAnsi="Times New Roman" w:cs="Times New Roman"/>
        </w:rPr>
        <w:t>-знакомиться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E278D" w:rsidRPr="007B1B7C" w:rsidRDefault="00FE278D" w:rsidP="007B1B7C">
      <w:pPr>
        <w:pStyle w:val="a5"/>
        <w:spacing w:line="276" w:lineRule="auto"/>
        <w:ind w:right="17"/>
        <w:rPr>
          <w:rFonts w:ascii="Times New Roman" w:hAnsi="Times New Roman" w:cs="Times New Roman"/>
        </w:rPr>
      </w:pPr>
      <w:r w:rsidRPr="007B1B7C">
        <w:rPr>
          <w:rFonts w:ascii="Times New Roman" w:hAnsi="Times New Roman" w:cs="Times New Roman"/>
        </w:rPr>
        <w:t>-на защиту своих персональных данных;</w:t>
      </w:r>
    </w:p>
    <w:p w:rsidR="00FE278D" w:rsidRPr="007B1B7C" w:rsidRDefault="00FE278D" w:rsidP="007B1B7C">
      <w:pPr>
        <w:pStyle w:val="a5"/>
        <w:spacing w:line="276" w:lineRule="auto"/>
        <w:ind w:right="17"/>
        <w:rPr>
          <w:rFonts w:ascii="Times New Roman" w:hAnsi="Times New Roman" w:cs="Times New Roman"/>
        </w:rPr>
      </w:pPr>
      <w:r w:rsidRPr="007B1B7C">
        <w:rPr>
          <w:rFonts w:ascii="Times New Roman" w:hAnsi="Times New Roman" w:cs="Times New Roman"/>
        </w:rPr>
        <w:t xml:space="preserve">-на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E278D" w:rsidRPr="007B1B7C" w:rsidRDefault="00FE278D" w:rsidP="007B1B7C">
      <w:pPr>
        <w:pStyle w:val="a5"/>
        <w:spacing w:line="276" w:lineRule="auto"/>
        <w:ind w:right="17"/>
        <w:rPr>
          <w:rFonts w:ascii="Times New Roman" w:hAnsi="Times New Roman" w:cs="Times New Roman"/>
        </w:rPr>
      </w:pPr>
      <w:r w:rsidRPr="007B1B7C">
        <w:rPr>
          <w:rFonts w:ascii="Times New Roman" w:hAnsi="Times New Roman" w:cs="Times New Roman"/>
        </w:rPr>
        <w:t>-знакомиться со сведениями, составляющими государственную тайну, при наличии оформленного допуска к государственной тайне</w:t>
      </w:r>
      <w:r w:rsidR="00B92E44">
        <w:rPr>
          <w:rFonts w:ascii="Times New Roman" w:hAnsi="Times New Roman" w:cs="Times New Roman"/>
        </w:rPr>
        <w:t>;</w:t>
      </w:r>
      <w:r w:rsidRPr="007B1B7C">
        <w:rPr>
          <w:rFonts w:ascii="Times New Roman" w:hAnsi="Times New Roman" w:cs="Times New Roman"/>
        </w:rPr>
        <w:t xml:space="preserve"> </w:t>
      </w:r>
    </w:p>
    <w:p w:rsidR="002C1C48" w:rsidRPr="007B1B7C" w:rsidRDefault="002C1C48" w:rsidP="007B1B7C">
      <w:pPr>
        <w:spacing w:after="0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7B1B7C">
        <w:rPr>
          <w:rFonts w:ascii="Times New Roman" w:hAnsi="Times New Roman" w:cs="Times New Roman"/>
          <w:snapToGrid w:val="0"/>
          <w:sz w:val="24"/>
          <w:szCs w:val="24"/>
        </w:rPr>
        <w:t>-принимать решения в пределах своей компетенции;</w:t>
      </w:r>
    </w:p>
    <w:p w:rsidR="002C1C48" w:rsidRPr="007B1B7C" w:rsidRDefault="002C1C48" w:rsidP="007B1B7C">
      <w:pPr>
        <w:shd w:val="clear" w:color="auto" w:fill="FFFFFF"/>
        <w:tabs>
          <w:tab w:val="left" w:pos="7464"/>
        </w:tabs>
        <w:spacing w:after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B1B7C">
        <w:rPr>
          <w:rFonts w:ascii="Times New Roman" w:hAnsi="Times New Roman" w:cs="Times New Roman"/>
          <w:snapToGrid w:val="0"/>
          <w:sz w:val="24"/>
          <w:szCs w:val="24"/>
        </w:rPr>
        <w:t>-осуществлять иные права, предусмотренные нормативными правовыми актами.</w:t>
      </w:r>
    </w:p>
    <w:p w:rsidR="00340AEF" w:rsidRPr="007B1B7C" w:rsidRDefault="00B12756" w:rsidP="006D13C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10. </w:t>
      </w:r>
      <w:r w:rsidR="009760AD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682002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Pr="007B1B7C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7B1B7C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</w:t>
      </w:r>
      <w:r w:rsidR="00340AEF" w:rsidRPr="007B1B7C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</w:p>
    <w:p w:rsidR="006D13C6" w:rsidRDefault="006D13C6" w:rsidP="007B1B7C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12756" w:rsidRPr="007B1B7C">
        <w:rPr>
          <w:rFonts w:ascii="Times New Roman" w:hAnsi="Times New Roman" w:cs="Times New Roman"/>
          <w:sz w:val="24"/>
          <w:szCs w:val="24"/>
        </w:rPr>
        <w:t xml:space="preserve">11. </w:t>
      </w:r>
      <w:r w:rsidR="009760AD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B12756" w:rsidRPr="007B1B7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340AEF" w:rsidRPr="007B1B7C" w:rsidRDefault="006D13C6" w:rsidP="007B1B7C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ab/>
      </w:r>
      <w:r w:rsidR="00340AEF" w:rsidRPr="007B1B7C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9760AD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7B1B7C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="00340AEF" w:rsidRPr="007B1B7C">
        <w:rPr>
          <w:rFonts w:ascii="Times New Roman" w:hAnsi="Times New Roman" w:cs="Times New Roman"/>
          <w:sz w:val="24"/>
          <w:szCs w:val="24"/>
        </w:rPr>
        <w:t>:</w:t>
      </w:r>
    </w:p>
    <w:p w:rsidR="00340AEF" w:rsidRPr="007B1B7C" w:rsidRDefault="006D13C6" w:rsidP="007B1B7C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104D2D" w:rsidRPr="007B1B7C">
        <w:rPr>
          <w:rFonts w:ascii="Times New Roman" w:hAnsi="Times New Roman" w:cs="Times New Roman"/>
          <w:sz w:val="24"/>
          <w:szCs w:val="24"/>
        </w:rPr>
        <w:t>Инспекцию</w:t>
      </w:r>
      <w:r w:rsidR="00340AEF" w:rsidRPr="007B1B7C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340AEF" w:rsidRPr="007B1B7C" w:rsidRDefault="006D13C6" w:rsidP="007B1B7C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0AEF" w:rsidRPr="007B1B7C" w:rsidRDefault="006D13C6" w:rsidP="007B1B7C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40AEF" w:rsidRPr="007B1B7C" w:rsidRDefault="006D13C6" w:rsidP="007B1B7C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0AEF" w:rsidRPr="007B1B7C" w:rsidRDefault="006D13C6" w:rsidP="007B1B7C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40AEF" w:rsidRPr="007B1B7C" w:rsidRDefault="006D13C6" w:rsidP="007B1B7C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40AEF" w:rsidRPr="007B1B7C" w:rsidRDefault="006D13C6" w:rsidP="007B1B7C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0AEF" w:rsidRPr="007B1B7C" w:rsidRDefault="006D13C6" w:rsidP="007B1B7C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B1B7C" w:rsidRDefault="007B1B7C" w:rsidP="007B1B7C">
      <w:pPr>
        <w:pStyle w:val="ConsPlusNormal"/>
        <w:spacing w:before="240"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B1B7C" w:rsidRDefault="00B12756" w:rsidP="007B1B7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760AD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:rsidR="007B1B7C" w:rsidRDefault="002F52C1" w:rsidP="007B1B7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8EF" w:rsidRPr="007B1B7C">
        <w:rPr>
          <w:rFonts w:ascii="Times New Roman" w:hAnsi="Times New Roman" w:cs="Times New Roman"/>
          <w:b/>
          <w:sz w:val="24"/>
          <w:szCs w:val="24"/>
        </w:rPr>
        <w:t>общего обеспечения</w:t>
      </w:r>
      <w:r w:rsidR="00CC5FC5" w:rsidRPr="007B1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2756" w:rsidRPr="007B1B7C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</w:p>
    <w:p w:rsidR="00B12756" w:rsidRPr="007B1B7C" w:rsidRDefault="00B12756" w:rsidP="007B1B7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r w:rsidR="000F3192" w:rsidRPr="007B1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40AEF" w:rsidRPr="007B1B7C" w:rsidRDefault="00340AEF" w:rsidP="006D13C6">
      <w:pPr>
        <w:spacing w:before="24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9760AD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40AEF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 xml:space="preserve">организации работы отдела при  реализации возложенных на него задач и функций по курируемым направлениям работы; </w:t>
      </w:r>
    </w:p>
    <w:p w:rsidR="00340AEF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340AEF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>вопросам, возникающим при рассмотрении отделом, заявлений, предложений, жалоб граждан и юридических лиц;</w:t>
      </w:r>
    </w:p>
    <w:p w:rsidR="00340AEF" w:rsidRPr="007B1B7C" w:rsidRDefault="007B1B7C" w:rsidP="007B1B7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7B1B7C" w:rsidRDefault="00340AEF" w:rsidP="006D13C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9760AD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40AEF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40AEF" w:rsidRPr="007B1B7C" w:rsidRDefault="007B1B7C" w:rsidP="007B1B7C">
      <w:pPr>
        <w:pStyle w:val="a5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40AEF" w:rsidRPr="007B1B7C">
        <w:rPr>
          <w:rFonts w:ascii="Times New Roman" w:hAnsi="Times New Roman" w:cs="Times New Roman"/>
        </w:rPr>
        <w:t xml:space="preserve">иным вопросам, предусмотренным Положением об </w:t>
      </w:r>
      <w:r w:rsidR="00104D2D" w:rsidRPr="007B1B7C">
        <w:rPr>
          <w:rFonts w:ascii="Times New Roman" w:hAnsi="Times New Roman" w:cs="Times New Roman"/>
        </w:rPr>
        <w:t>Инспекции</w:t>
      </w:r>
      <w:r w:rsidR="00340AEF" w:rsidRPr="007B1B7C">
        <w:rPr>
          <w:rFonts w:ascii="Times New Roman" w:hAnsi="Times New Roman" w:cs="Times New Roman"/>
        </w:rPr>
        <w:t>, иными нормативными актами.</w:t>
      </w:r>
    </w:p>
    <w:p w:rsidR="00B12756" w:rsidRPr="007B1B7C" w:rsidRDefault="00B12756" w:rsidP="007B1B7C">
      <w:pPr>
        <w:pStyle w:val="ConsPlusNormal"/>
        <w:spacing w:before="240"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760AD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  <w:r w:rsidR="002F52C1" w:rsidRPr="007B1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8EF" w:rsidRPr="007B1B7C">
        <w:rPr>
          <w:rFonts w:ascii="Times New Roman" w:hAnsi="Times New Roman" w:cs="Times New Roman"/>
          <w:b/>
          <w:sz w:val="24"/>
          <w:szCs w:val="24"/>
        </w:rPr>
        <w:t>общего обеспечения</w:t>
      </w:r>
      <w:r w:rsidR="0033377A" w:rsidRPr="007B1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0369F4" w:rsidRPr="007B1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0369F4" w:rsidRPr="007B1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40AEF" w:rsidRPr="007B1B7C" w:rsidRDefault="00340AEF" w:rsidP="006D13C6">
      <w:pPr>
        <w:spacing w:before="24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lastRenderedPageBreak/>
        <w:t xml:space="preserve">14. </w:t>
      </w:r>
      <w:r w:rsidR="009760AD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40AEF" w:rsidRPr="007B1B7C" w:rsidRDefault="007B1B7C" w:rsidP="007B1B7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государственной гражданской службе и трудового законодательства;</w:t>
      </w:r>
    </w:p>
    <w:p w:rsidR="00340AEF" w:rsidRPr="007B1B7C" w:rsidRDefault="007B1B7C" w:rsidP="007B1B7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7B1B7C" w:rsidRDefault="00CC5FC5" w:rsidP="006D13C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15. </w:t>
      </w:r>
      <w:r w:rsidR="009760AD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7B1B7C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40AEF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104D2D" w:rsidRPr="007B1B7C">
        <w:rPr>
          <w:rFonts w:ascii="Times New Roman" w:hAnsi="Times New Roman" w:cs="Times New Roman"/>
          <w:sz w:val="24"/>
          <w:szCs w:val="24"/>
        </w:rPr>
        <w:t>Инспекции</w:t>
      </w:r>
      <w:r w:rsidR="00340AEF" w:rsidRPr="007B1B7C">
        <w:rPr>
          <w:rFonts w:ascii="Times New Roman" w:hAnsi="Times New Roman" w:cs="Times New Roman"/>
          <w:sz w:val="24"/>
          <w:szCs w:val="24"/>
        </w:rPr>
        <w:t xml:space="preserve"> и отдел</w:t>
      </w:r>
      <w:r w:rsidR="004F2872" w:rsidRPr="007B1B7C">
        <w:rPr>
          <w:rFonts w:ascii="Times New Roman" w:hAnsi="Times New Roman" w:cs="Times New Roman"/>
          <w:sz w:val="24"/>
          <w:szCs w:val="24"/>
        </w:rPr>
        <w:t>е</w:t>
      </w:r>
      <w:r w:rsidR="00340AEF" w:rsidRPr="007B1B7C">
        <w:rPr>
          <w:rFonts w:ascii="Times New Roman" w:hAnsi="Times New Roman" w:cs="Times New Roman"/>
          <w:sz w:val="24"/>
          <w:szCs w:val="24"/>
        </w:rPr>
        <w:t>;</w:t>
      </w:r>
    </w:p>
    <w:p w:rsidR="00340AEF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4F2872" w:rsidRPr="007B1B7C">
        <w:rPr>
          <w:rFonts w:ascii="Times New Roman" w:hAnsi="Times New Roman" w:cs="Times New Roman"/>
          <w:sz w:val="24"/>
          <w:szCs w:val="24"/>
        </w:rPr>
        <w:t>отдела</w:t>
      </w:r>
      <w:r w:rsidR="00340AEF" w:rsidRPr="007B1B7C">
        <w:rPr>
          <w:rFonts w:ascii="Times New Roman" w:hAnsi="Times New Roman" w:cs="Times New Roman"/>
          <w:sz w:val="24"/>
          <w:szCs w:val="24"/>
        </w:rPr>
        <w:t>;</w:t>
      </w:r>
    </w:p>
    <w:p w:rsidR="00340AEF" w:rsidRPr="007B1B7C" w:rsidRDefault="007B1B7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AEF" w:rsidRPr="007B1B7C">
        <w:rPr>
          <w:rFonts w:ascii="Times New Roman" w:hAnsi="Times New Roman" w:cs="Times New Roman"/>
          <w:sz w:val="24"/>
          <w:szCs w:val="24"/>
        </w:rPr>
        <w:t xml:space="preserve">иных актов по поручению  руководства </w:t>
      </w:r>
      <w:r w:rsidR="00104D2D" w:rsidRPr="007B1B7C">
        <w:rPr>
          <w:rFonts w:ascii="Times New Roman" w:hAnsi="Times New Roman" w:cs="Times New Roman"/>
          <w:sz w:val="24"/>
          <w:szCs w:val="24"/>
        </w:rPr>
        <w:t>Инспекции</w:t>
      </w:r>
      <w:r w:rsidR="00340AEF" w:rsidRPr="007B1B7C">
        <w:rPr>
          <w:rFonts w:ascii="Times New Roman" w:hAnsi="Times New Roman" w:cs="Times New Roman"/>
          <w:sz w:val="24"/>
          <w:szCs w:val="24"/>
        </w:rPr>
        <w:t>.</w:t>
      </w:r>
    </w:p>
    <w:p w:rsidR="00B12756" w:rsidRPr="007B1B7C" w:rsidRDefault="00B12756" w:rsidP="007B1B7C">
      <w:pPr>
        <w:pStyle w:val="ConsPlusNormal"/>
        <w:spacing w:before="240"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21067" w:rsidRPr="007B1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E21067" w:rsidRPr="007B1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12756" w:rsidRPr="007B1B7C" w:rsidRDefault="00B12756" w:rsidP="006D13C6">
      <w:pPr>
        <w:pStyle w:val="ConsPlusNormal"/>
        <w:spacing w:before="24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9760AD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12756" w:rsidRPr="007B1B7C" w:rsidRDefault="00B12756" w:rsidP="007B1B7C">
      <w:pPr>
        <w:pStyle w:val="ConsPlusNormal"/>
        <w:spacing w:before="240"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12756" w:rsidRPr="007B1B7C" w:rsidRDefault="00B12756" w:rsidP="006D13C6">
      <w:pPr>
        <w:pStyle w:val="ConsPlusNormal"/>
        <w:spacing w:before="24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9760AD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7B1B7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7B1B7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7" w:history="1">
        <w:r w:rsidRPr="007B1B7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B1B7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12756" w:rsidRPr="007B1B7C" w:rsidRDefault="00B12756" w:rsidP="007B1B7C">
      <w:pPr>
        <w:pStyle w:val="ConsPlusNormal"/>
        <w:spacing w:before="240"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E21067" w:rsidRPr="007B1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E21067" w:rsidRPr="007B1B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D2143" w:rsidRPr="007B1B7C" w:rsidRDefault="007D2143" w:rsidP="006D13C6">
      <w:pPr>
        <w:spacing w:before="240"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9760AD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F52C1" w:rsidRPr="007B1B7C">
        <w:rPr>
          <w:rFonts w:ascii="Times New Roman" w:hAnsi="Times New Roman" w:cs="Times New Roman"/>
          <w:sz w:val="24"/>
          <w:szCs w:val="24"/>
        </w:rPr>
        <w:t xml:space="preserve"> </w:t>
      </w:r>
      <w:r w:rsidR="00144C3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708EF" w:rsidRPr="007B1B7C">
        <w:rPr>
          <w:rFonts w:ascii="Times New Roman" w:hAnsi="Times New Roman" w:cs="Times New Roman"/>
          <w:sz w:val="24"/>
          <w:szCs w:val="24"/>
        </w:rPr>
        <w:t>обеспечения</w:t>
      </w:r>
      <w:r w:rsidRPr="007B1B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B1B7C">
        <w:rPr>
          <w:rFonts w:ascii="Times New Roman" w:hAnsi="Times New Roman" w:cs="Times New Roman"/>
          <w:bCs/>
          <w:sz w:val="24"/>
          <w:szCs w:val="24"/>
        </w:rPr>
        <w:t>государственных услуг гражданам и организациям не оказывает.</w:t>
      </w:r>
      <w:r w:rsidR="00FE04FC" w:rsidRPr="007B1B7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E04FC" w:rsidRPr="007B1B7C" w:rsidRDefault="00FE04FC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7B1B7C" w:rsidRDefault="00B12756" w:rsidP="007B1B7C">
      <w:pPr>
        <w:pStyle w:val="ConsPlusNormal"/>
        <w:spacing w:before="240"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12756" w:rsidRPr="007B1B7C" w:rsidRDefault="00B12756" w:rsidP="007B1B7C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B7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369F4" w:rsidRPr="007B1B7C" w:rsidRDefault="0021394C" w:rsidP="006D13C6">
      <w:pPr>
        <w:spacing w:before="24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 xml:space="preserve">19. </w:t>
      </w:r>
      <w:r w:rsidR="000369F4" w:rsidRPr="007B1B7C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9760AD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369F4" w:rsidRPr="007B1B7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369F4" w:rsidRPr="007B1B7C" w:rsidRDefault="000369F4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369F4" w:rsidRPr="007B1B7C" w:rsidRDefault="000369F4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lastRenderedPageBreak/>
        <w:t>своевременности и оперативности выполнения поручений;</w:t>
      </w:r>
    </w:p>
    <w:p w:rsidR="000369F4" w:rsidRPr="007B1B7C" w:rsidRDefault="000369F4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69F4" w:rsidRPr="007B1B7C" w:rsidRDefault="000369F4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369F4" w:rsidRPr="007B1B7C" w:rsidRDefault="000369F4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369F4" w:rsidRPr="007B1B7C" w:rsidRDefault="000369F4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369F4" w:rsidRPr="007B1B7C" w:rsidRDefault="000369F4" w:rsidP="007B1B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1B7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4F2872" w:rsidRPr="007B1B7C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7B1B7C">
        <w:rPr>
          <w:rFonts w:ascii="Times New Roman" w:hAnsi="Times New Roman" w:cs="Times New Roman"/>
          <w:sz w:val="24"/>
          <w:szCs w:val="24"/>
        </w:rPr>
        <w:t>.</w:t>
      </w:r>
    </w:p>
    <w:p w:rsidR="000369F4" w:rsidRPr="007B1B7C" w:rsidRDefault="000369F4" w:rsidP="007B1B7C">
      <w:pPr>
        <w:pStyle w:val="ConsPlusNormal"/>
        <w:spacing w:line="276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74997" w:rsidRDefault="00B74997" w:rsidP="007B1B7C">
      <w:pPr>
        <w:pStyle w:val="ConsPlusNormal"/>
        <w:spacing w:line="276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D13C6" w:rsidRPr="007B1B7C" w:rsidRDefault="006D13C6" w:rsidP="007B1B7C">
      <w:pPr>
        <w:pStyle w:val="ConsPlusNormal"/>
        <w:spacing w:line="276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D13C6" w:rsidRDefault="006D13C6" w:rsidP="007B1B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341" w:rsidRDefault="00354341" w:rsidP="007B1B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341" w:rsidRDefault="00354341" w:rsidP="007B1B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341" w:rsidRDefault="00354341" w:rsidP="007B1B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341" w:rsidRDefault="00354341" w:rsidP="007B1B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341" w:rsidRDefault="00354341" w:rsidP="007B1B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341" w:rsidRDefault="00354341" w:rsidP="007B1B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341" w:rsidRDefault="00354341" w:rsidP="007B1B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341" w:rsidRDefault="00354341" w:rsidP="007B1B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341" w:rsidRDefault="00354341" w:rsidP="007B1B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341" w:rsidRDefault="00354341" w:rsidP="007B1B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341" w:rsidRDefault="00354341" w:rsidP="007B1B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341" w:rsidRDefault="00354341" w:rsidP="007B1B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341" w:rsidRDefault="00354341" w:rsidP="007B1B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341" w:rsidRDefault="00354341" w:rsidP="007B1B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341" w:rsidRDefault="00354341" w:rsidP="007B1B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341" w:rsidRDefault="00354341" w:rsidP="007B1B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341" w:rsidRDefault="00354341" w:rsidP="007B1B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341" w:rsidRDefault="00354341" w:rsidP="007B1B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341" w:rsidRDefault="00354341" w:rsidP="007B1B7C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D13C6" w:rsidRPr="006D13C6" w:rsidRDefault="006D13C6" w:rsidP="006D13C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D13C6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6D13C6" w:rsidRPr="006D13C6" w:rsidRDefault="006D13C6" w:rsidP="006D13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039"/>
        <w:gridCol w:w="2438"/>
        <w:gridCol w:w="1984"/>
        <w:gridCol w:w="1984"/>
      </w:tblGrid>
      <w:tr w:rsidR="006D13C6" w:rsidRPr="006D13C6" w:rsidTr="006D13C6">
        <w:tc>
          <w:tcPr>
            <w:tcW w:w="567" w:type="dxa"/>
          </w:tcPr>
          <w:p w:rsidR="006D13C6" w:rsidRPr="006D13C6" w:rsidRDefault="006D13C6" w:rsidP="009746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3C6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039" w:type="dxa"/>
          </w:tcPr>
          <w:p w:rsidR="006D13C6" w:rsidRPr="006D13C6" w:rsidRDefault="006D13C6" w:rsidP="009746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3C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6D13C6" w:rsidRPr="006D13C6" w:rsidRDefault="006D13C6" w:rsidP="009746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3C6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6D13C6" w:rsidRPr="006D13C6" w:rsidRDefault="006D13C6" w:rsidP="009746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3C6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6D13C6" w:rsidRPr="006D13C6" w:rsidRDefault="006D13C6" w:rsidP="009746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3C6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6D13C6" w:rsidRPr="006D13C6" w:rsidTr="006D13C6">
        <w:tc>
          <w:tcPr>
            <w:tcW w:w="567" w:type="dxa"/>
          </w:tcPr>
          <w:p w:rsidR="006D13C6" w:rsidRPr="006D13C6" w:rsidRDefault="006D13C6" w:rsidP="009746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</w:tcPr>
          <w:p w:rsidR="006D13C6" w:rsidRPr="006D13C6" w:rsidRDefault="006D13C6" w:rsidP="009746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6D13C6" w:rsidRPr="006D13C6" w:rsidRDefault="006D13C6" w:rsidP="009746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D13C6" w:rsidRPr="006D13C6" w:rsidRDefault="006D13C6" w:rsidP="009746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D13C6" w:rsidRPr="006D13C6" w:rsidRDefault="006D13C6" w:rsidP="009746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3C6" w:rsidRPr="006D13C6" w:rsidTr="006D13C6">
        <w:tc>
          <w:tcPr>
            <w:tcW w:w="567" w:type="dxa"/>
          </w:tcPr>
          <w:p w:rsidR="006D13C6" w:rsidRPr="006D13C6" w:rsidRDefault="006D13C6" w:rsidP="009746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</w:tcPr>
          <w:p w:rsidR="006D13C6" w:rsidRPr="006D13C6" w:rsidRDefault="006D13C6" w:rsidP="009746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6D13C6" w:rsidRPr="006D13C6" w:rsidRDefault="006D13C6" w:rsidP="009746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D13C6" w:rsidRPr="006D13C6" w:rsidRDefault="006D13C6" w:rsidP="009746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D13C6" w:rsidRPr="006D13C6" w:rsidRDefault="006D13C6" w:rsidP="009746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13C6" w:rsidRPr="007B1B7C" w:rsidRDefault="006D13C6" w:rsidP="007B1B7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D13C6" w:rsidRPr="007B1B7C" w:rsidSect="006D13C6">
      <w:headerReference w:type="default" r:id="rId28"/>
      <w:pgSz w:w="11906" w:h="16838" w:code="9"/>
      <w:pgMar w:top="1134" w:right="99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C86" w:rsidRDefault="00887C86" w:rsidP="000369F4">
      <w:pPr>
        <w:spacing w:after="0" w:line="240" w:lineRule="auto"/>
      </w:pPr>
      <w:r>
        <w:separator/>
      </w:r>
    </w:p>
  </w:endnote>
  <w:endnote w:type="continuationSeparator" w:id="0">
    <w:p w:rsidR="00887C86" w:rsidRDefault="00887C86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C86" w:rsidRDefault="00887C86" w:rsidP="000369F4">
      <w:pPr>
        <w:spacing w:after="0" w:line="240" w:lineRule="auto"/>
      </w:pPr>
      <w:r>
        <w:separator/>
      </w:r>
    </w:p>
  </w:footnote>
  <w:footnote w:type="continuationSeparator" w:id="0">
    <w:p w:rsidR="00887C86" w:rsidRDefault="00887C86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6872721"/>
      <w:docPartObj>
        <w:docPartGallery w:val="Page Numbers (Top of Page)"/>
        <w:docPartUnique/>
      </w:docPartObj>
    </w:sdtPr>
    <w:sdtEndPr/>
    <w:sdtContent>
      <w:p w:rsidR="000369F4" w:rsidRDefault="00870C5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434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0234E"/>
    <w:rsid w:val="00032C4D"/>
    <w:rsid w:val="000369F4"/>
    <w:rsid w:val="00054A91"/>
    <w:rsid w:val="00062700"/>
    <w:rsid w:val="000822C0"/>
    <w:rsid w:val="000872C2"/>
    <w:rsid w:val="000A1062"/>
    <w:rsid w:val="000B7BA2"/>
    <w:rsid w:val="000D0A04"/>
    <w:rsid w:val="000D57F7"/>
    <w:rsid w:val="000D697D"/>
    <w:rsid w:val="000E4BA7"/>
    <w:rsid w:val="000F033C"/>
    <w:rsid w:val="000F3192"/>
    <w:rsid w:val="00104D2D"/>
    <w:rsid w:val="00133A2B"/>
    <w:rsid w:val="00144C36"/>
    <w:rsid w:val="00182CE2"/>
    <w:rsid w:val="001C0878"/>
    <w:rsid w:val="001C2F16"/>
    <w:rsid w:val="001E4D33"/>
    <w:rsid w:val="0021394C"/>
    <w:rsid w:val="0025063C"/>
    <w:rsid w:val="00273D4D"/>
    <w:rsid w:val="0028172B"/>
    <w:rsid w:val="0029321F"/>
    <w:rsid w:val="002C1C48"/>
    <w:rsid w:val="002F52C1"/>
    <w:rsid w:val="00302FB0"/>
    <w:rsid w:val="00313F0D"/>
    <w:rsid w:val="0033377A"/>
    <w:rsid w:val="00340AEF"/>
    <w:rsid w:val="00354341"/>
    <w:rsid w:val="003A6929"/>
    <w:rsid w:val="003B691D"/>
    <w:rsid w:val="003D10F4"/>
    <w:rsid w:val="003D203E"/>
    <w:rsid w:val="0041403F"/>
    <w:rsid w:val="00431998"/>
    <w:rsid w:val="00463AC6"/>
    <w:rsid w:val="00474EFC"/>
    <w:rsid w:val="004C275C"/>
    <w:rsid w:val="004F1989"/>
    <w:rsid w:val="004F2872"/>
    <w:rsid w:val="005237DF"/>
    <w:rsid w:val="00547A03"/>
    <w:rsid w:val="00566E8D"/>
    <w:rsid w:val="005826BC"/>
    <w:rsid w:val="00583FAA"/>
    <w:rsid w:val="0059590E"/>
    <w:rsid w:val="005A3D9E"/>
    <w:rsid w:val="005B2C19"/>
    <w:rsid w:val="005B3F74"/>
    <w:rsid w:val="005F0DBD"/>
    <w:rsid w:val="006144F3"/>
    <w:rsid w:val="00635C62"/>
    <w:rsid w:val="00682002"/>
    <w:rsid w:val="006B7367"/>
    <w:rsid w:val="006D13C6"/>
    <w:rsid w:val="00705F06"/>
    <w:rsid w:val="00717143"/>
    <w:rsid w:val="00722E43"/>
    <w:rsid w:val="007572AD"/>
    <w:rsid w:val="0076317A"/>
    <w:rsid w:val="00766B2C"/>
    <w:rsid w:val="00783B1F"/>
    <w:rsid w:val="007B1B7C"/>
    <w:rsid w:val="007B2D44"/>
    <w:rsid w:val="007C29F5"/>
    <w:rsid w:val="007D2143"/>
    <w:rsid w:val="007F070A"/>
    <w:rsid w:val="00807423"/>
    <w:rsid w:val="00870C50"/>
    <w:rsid w:val="00887C86"/>
    <w:rsid w:val="008D4899"/>
    <w:rsid w:val="009148E2"/>
    <w:rsid w:val="00942336"/>
    <w:rsid w:val="009760AD"/>
    <w:rsid w:val="0097776C"/>
    <w:rsid w:val="00983507"/>
    <w:rsid w:val="009C4EBA"/>
    <w:rsid w:val="009D268E"/>
    <w:rsid w:val="009E3C5A"/>
    <w:rsid w:val="009E4801"/>
    <w:rsid w:val="00A072A2"/>
    <w:rsid w:val="00A21DA0"/>
    <w:rsid w:val="00A67241"/>
    <w:rsid w:val="00A853A2"/>
    <w:rsid w:val="00B0114A"/>
    <w:rsid w:val="00B04CDD"/>
    <w:rsid w:val="00B12756"/>
    <w:rsid w:val="00B5641F"/>
    <w:rsid w:val="00B659A0"/>
    <w:rsid w:val="00B74997"/>
    <w:rsid w:val="00B9172C"/>
    <w:rsid w:val="00B92E44"/>
    <w:rsid w:val="00BA400E"/>
    <w:rsid w:val="00BD5B58"/>
    <w:rsid w:val="00BE571A"/>
    <w:rsid w:val="00C033B5"/>
    <w:rsid w:val="00C1217D"/>
    <w:rsid w:val="00C12510"/>
    <w:rsid w:val="00C53BF5"/>
    <w:rsid w:val="00C56FE1"/>
    <w:rsid w:val="00C61A82"/>
    <w:rsid w:val="00C72758"/>
    <w:rsid w:val="00C875B3"/>
    <w:rsid w:val="00C97F67"/>
    <w:rsid w:val="00CB7B98"/>
    <w:rsid w:val="00CC5FC5"/>
    <w:rsid w:val="00D0683F"/>
    <w:rsid w:val="00D708EF"/>
    <w:rsid w:val="00D75FE0"/>
    <w:rsid w:val="00D77038"/>
    <w:rsid w:val="00DA0314"/>
    <w:rsid w:val="00DF1AD3"/>
    <w:rsid w:val="00E03210"/>
    <w:rsid w:val="00E21067"/>
    <w:rsid w:val="00E555C1"/>
    <w:rsid w:val="00E64782"/>
    <w:rsid w:val="00E968A9"/>
    <w:rsid w:val="00EE3A8B"/>
    <w:rsid w:val="00F01692"/>
    <w:rsid w:val="00F016C3"/>
    <w:rsid w:val="00F14020"/>
    <w:rsid w:val="00F2368C"/>
    <w:rsid w:val="00F7010B"/>
    <w:rsid w:val="00F71068"/>
    <w:rsid w:val="00F85CCA"/>
    <w:rsid w:val="00F96B12"/>
    <w:rsid w:val="00FB51B9"/>
    <w:rsid w:val="00FD6D86"/>
    <w:rsid w:val="00FE04FC"/>
    <w:rsid w:val="00FE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character" w:customStyle="1" w:styleId="ConsPlusNormal0">
    <w:name w:val="ConsPlusNormal Знак"/>
    <w:link w:val="ConsPlusNormal"/>
    <w:uiPriority w:val="99"/>
    <w:locked/>
    <w:rsid w:val="000F033C"/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character" w:customStyle="1" w:styleId="ConsPlusNormal0">
    <w:name w:val="ConsPlusNormal Знак"/>
    <w:link w:val="ConsPlusNormal"/>
    <w:uiPriority w:val="99"/>
    <w:locked/>
    <w:rsid w:val="000F033C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0C363E1FE2FB8BDE119g6pCI" TargetMode="Externa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B703F3737F03BB8C44205895FE02D94D0BCA5191F84F164085D7B2044F5BE472DBC98D6CB0AC8FK8C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703F3737F03BB8C44205895FE02D94D01C15594F8474B4A8D8EBE064854BB65DC80816DB0AC8D8EK2C1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DC0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hyperlink" Target="consultantplus://offline/ref=B703F3737F03BB8C44205895FE02D94D01C25D98F2424B4A8D8EBE064854BB65DC80816DB0AC8C8CK2C5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819C367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56E0C11CB67E1FE2FB8BDE119g6pCI" TargetMode="External"/><Relationship Id="rId24" Type="http://schemas.openxmlformats.org/officeDocument/2006/relationships/hyperlink" Target="consultantplus://offline/ref=B703F3737F03BB8C44205895FE02D94D01C15594F8474B4A8D8EBE064854BB65DC80816DB0AC8D89K2CA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yperlink" Target="consultantplus://offline/ref=B703F3737F03BB8C44205895FE02D94D01C15594F8474B4A8D8EBE064854BB65DC80816DB0AC8D8BK2C7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60C1DC769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consultantplus://offline/ref=B703F3737F03BB8C44205895FE02D94D01C15594F8474B4A8D8EBE064854BB65DC80816DB0AC8D8CK2C0I" TargetMode="External"/><Relationship Id="rId27" Type="http://schemas.openxmlformats.org/officeDocument/2006/relationships/hyperlink" Target="consultantplus://offline/ref=B703F3737F03BB8C44205895FE02D94D01C15594F8474B4A8D8EBE064854BB65DC80816DB0AC8D89K2CA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4105</Words>
  <Characters>23405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Жукова Мария Валентиновна</cp:lastModifiedBy>
  <cp:revision>2</cp:revision>
  <cp:lastPrinted>2020-04-02T09:16:00Z</cp:lastPrinted>
  <dcterms:created xsi:type="dcterms:W3CDTF">2022-05-17T06:31:00Z</dcterms:created>
  <dcterms:modified xsi:type="dcterms:W3CDTF">2022-05-17T06:31:00Z</dcterms:modified>
</cp:coreProperties>
</file>